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7F69" w14:textId="77777777" w:rsidR="00307848" w:rsidRPr="00FF1BED" w:rsidRDefault="00307848" w:rsidP="00307848">
      <w:pPr>
        <w:rPr>
          <w:b/>
          <w:sz w:val="28"/>
          <w:szCs w:val="28"/>
        </w:rPr>
      </w:pPr>
    </w:p>
    <w:p w14:paraId="4363AAE6" w14:textId="77777777" w:rsidR="00307848" w:rsidRPr="00FF1BED" w:rsidRDefault="00307848" w:rsidP="00307848">
      <w:pPr>
        <w:rPr>
          <w:b/>
          <w:sz w:val="28"/>
          <w:szCs w:val="28"/>
        </w:rPr>
      </w:pPr>
    </w:p>
    <w:p w14:paraId="5301134A" w14:textId="2C524196" w:rsidR="00307848" w:rsidRPr="00B13707" w:rsidRDefault="00122AD1" w:rsidP="00307848">
      <w:pPr>
        <w:suppressAutoHyphens/>
        <w:jc w:val="center"/>
        <w:rPr>
          <w:rFonts w:eastAsiaTheme="minorEastAsia"/>
          <w:b/>
          <w:sz w:val="6"/>
          <w:szCs w:val="6"/>
          <w:lang w:eastAsia="ko-KR"/>
        </w:rPr>
      </w:pPr>
      <w:r w:rsidRPr="00B13707">
        <w:rPr>
          <w:rFonts w:eastAsiaTheme="minorEastAsia"/>
          <w:b/>
          <w:sz w:val="28"/>
          <w:szCs w:val="28"/>
          <w:lang w:eastAsia="ko-KR"/>
        </w:rPr>
        <w:t xml:space="preserve">LG’S </w:t>
      </w:r>
      <w:r w:rsidR="004F2665" w:rsidRPr="00B13707">
        <w:rPr>
          <w:rFonts w:eastAsiaTheme="minorEastAsia"/>
          <w:b/>
          <w:sz w:val="28"/>
          <w:szCs w:val="28"/>
          <w:lang w:eastAsia="ko-KR"/>
        </w:rPr>
        <w:t>“</w:t>
      </w:r>
      <w:r w:rsidRPr="00B13707">
        <w:rPr>
          <w:rFonts w:eastAsiaTheme="minorEastAsia"/>
          <w:b/>
          <w:sz w:val="28"/>
          <w:szCs w:val="28"/>
          <w:lang w:eastAsia="ko-KR"/>
        </w:rPr>
        <w:t>HYBRID AI</w:t>
      </w:r>
      <w:r w:rsidR="004F2665" w:rsidRPr="00B13707">
        <w:rPr>
          <w:rFonts w:eastAsiaTheme="minorEastAsia"/>
          <w:b/>
          <w:sz w:val="28"/>
          <w:szCs w:val="28"/>
          <w:lang w:eastAsia="ko-KR"/>
        </w:rPr>
        <w:t>”</w:t>
      </w:r>
      <w:r w:rsidRPr="00B13707">
        <w:rPr>
          <w:rFonts w:eastAsiaTheme="minorEastAsia"/>
          <w:b/>
          <w:sz w:val="28"/>
          <w:szCs w:val="28"/>
          <w:lang w:eastAsia="ko-KR"/>
        </w:rPr>
        <w:t xml:space="preserve"> GRAM LAPTOPS OFFER THE BEST OF BOTH WORLDS WITH ON-DEVICE AND CLOUD AI SERVICES</w:t>
      </w:r>
    </w:p>
    <w:p w14:paraId="4676FDC1" w14:textId="567712CB" w:rsidR="00BB31BF" w:rsidRPr="00B13707" w:rsidRDefault="00B57EBD" w:rsidP="00B57EBD">
      <w:pPr>
        <w:suppressAutoHyphens/>
        <w:jc w:val="center"/>
        <w:rPr>
          <w:rFonts w:eastAsiaTheme="minorEastAsia"/>
          <w:bCs/>
          <w:i/>
          <w:iCs/>
          <w:lang w:eastAsia="ko-KR"/>
        </w:rPr>
      </w:pPr>
      <w:r w:rsidRPr="00B13707">
        <w:rPr>
          <w:rFonts w:eastAsiaTheme="minorEastAsia"/>
          <w:bCs/>
          <w:i/>
          <w:iCs/>
          <w:lang w:eastAsia="ko-KR"/>
        </w:rPr>
        <w:t>With Advanced AI</w:t>
      </w:r>
      <w:r w:rsidRPr="00B13707">
        <w:rPr>
          <w:rFonts w:eastAsiaTheme="minorEastAsia" w:hint="eastAsia"/>
          <w:bCs/>
          <w:i/>
          <w:iCs/>
          <w:lang w:eastAsia="ko-KR"/>
        </w:rPr>
        <w:t xml:space="preserve"> Features</w:t>
      </w:r>
      <w:r w:rsidRPr="00B13707">
        <w:rPr>
          <w:rFonts w:eastAsiaTheme="minorEastAsia"/>
          <w:bCs/>
          <w:i/>
          <w:iCs/>
          <w:lang w:eastAsia="ko-KR"/>
        </w:rPr>
        <w:t xml:space="preserve"> and Capabilities, </w:t>
      </w:r>
      <w:r w:rsidR="00F63B34" w:rsidRPr="00B13707">
        <w:rPr>
          <w:rFonts w:eastAsiaTheme="minorEastAsia"/>
          <w:bCs/>
          <w:i/>
          <w:iCs/>
          <w:lang w:eastAsia="ko-KR"/>
        </w:rPr>
        <w:t>202</w:t>
      </w:r>
      <w:r w:rsidR="00F63B34" w:rsidRPr="00B13707">
        <w:rPr>
          <w:rFonts w:eastAsiaTheme="minorEastAsia" w:hint="eastAsia"/>
          <w:bCs/>
          <w:i/>
          <w:iCs/>
          <w:lang w:eastAsia="ko-KR"/>
        </w:rPr>
        <w:t>5</w:t>
      </w:r>
      <w:r w:rsidR="00F63B34" w:rsidRPr="00B13707">
        <w:rPr>
          <w:rFonts w:eastAsiaTheme="minorEastAsia"/>
          <w:bCs/>
          <w:i/>
          <w:iCs/>
          <w:lang w:eastAsia="ko-KR"/>
        </w:rPr>
        <w:t xml:space="preserve"> LG gram Laptops</w:t>
      </w:r>
      <w:r w:rsidR="0036035C" w:rsidRPr="00B13707">
        <w:rPr>
          <w:rFonts w:eastAsiaTheme="minorEastAsia" w:hint="eastAsia"/>
          <w:bCs/>
          <w:i/>
          <w:iCs/>
          <w:lang w:eastAsia="ko-KR"/>
        </w:rPr>
        <w:t xml:space="preserve"> D</w:t>
      </w:r>
      <w:r w:rsidR="0036035C" w:rsidRPr="00B13707">
        <w:rPr>
          <w:rFonts w:eastAsiaTheme="minorEastAsia"/>
          <w:bCs/>
          <w:i/>
          <w:iCs/>
          <w:lang w:eastAsia="ko-KR"/>
        </w:rPr>
        <w:t>eliver</w:t>
      </w:r>
      <w:r w:rsidR="0036035C" w:rsidRPr="00B13707">
        <w:rPr>
          <w:rFonts w:eastAsiaTheme="minorEastAsia" w:hint="eastAsia"/>
          <w:bCs/>
          <w:i/>
          <w:iCs/>
          <w:lang w:eastAsia="ko-KR"/>
        </w:rPr>
        <w:t xml:space="preserve"> S</w:t>
      </w:r>
      <w:r w:rsidR="0036035C" w:rsidRPr="00B13707">
        <w:rPr>
          <w:rFonts w:eastAsiaTheme="minorEastAsia"/>
          <w:bCs/>
          <w:i/>
          <w:iCs/>
          <w:lang w:eastAsia="ko-KR"/>
        </w:rPr>
        <w:t xml:space="preserve">marter, </w:t>
      </w:r>
      <w:r w:rsidR="0036035C" w:rsidRPr="00B13707">
        <w:rPr>
          <w:rFonts w:eastAsiaTheme="minorEastAsia" w:hint="eastAsia"/>
          <w:bCs/>
          <w:i/>
          <w:iCs/>
          <w:lang w:eastAsia="ko-KR"/>
        </w:rPr>
        <w:t>M</w:t>
      </w:r>
      <w:r w:rsidR="0036035C" w:rsidRPr="00B13707">
        <w:rPr>
          <w:rFonts w:eastAsiaTheme="minorEastAsia"/>
          <w:bCs/>
          <w:i/>
          <w:iCs/>
          <w:lang w:eastAsia="ko-KR"/>
        </w:rPr>
        <w:t xml:space="preserve">ore </w:t>
      </w:r>
      <w:r w:rsidR="0036035C" w:rsidRPr="00B13707">
        <w:rPr>
          <w:rFonts w:eastAsiaTheme="minorEastAsia" w:hint="eastAsia"/>
          <w:bCs/>
          <w:i/>
          <w:iCs/>
          <w:lang w:eastAsia="ko-KR"/>
        </w:rPr>
        <w:t>P</w:t>
      </w:r>
      <w:r w:rsidR="0036035C" w:rsidRPr="00B13707">
        <w:rPr>
          <w:rFonts w:eastAsiaTheme="minorEastAsia"/>
          <w:bCs/>
          <w:i/>
          <w:iCs/>
          <w:lang w:eastAsia="ko-KR"/>
        </w:rPr>
        <w:t xml:space="preserve">ersonalized </w:t>
      </w:r>
      <w:r w:rsidR="0036035C" w:rsidRPr="00B13707">
        <w:rPr>
          <w:rFonts w:eastAsiaTheme="minorEastAsia" w:hint="eastAsia"/>
          <w:bCs/>
          <w:i/>
          <w:iCs/>
          <w:lang w:eastAsia="ko-KR"/>
        </w:rPr>
        <w:t>P</w:t>
      </w:r>
      <w:r w:rsidR="0036035C" w:rsidRPr="00B13707">
        <w:rPr>
          <w:rFonts w:eastAsiaTheme="minorEastAsia"/>
          <w:bCs/>
          <w:i/>
          <w:iCs/>
          <w:lang w:eastAsia="ko-KR"/>
        </w:rPr>
        <w:t>roductivit</w:t>
      </w:r>
      <w:r w:rsidRPr="00B13707">
        <w:rPr>
          <w:rFonts w:eastAsiaTheme="minorEastAsia"/>
          <w:bCs/>
          <w:i/>
          <w:iCs/>
          <w:lang w:eastAsia="ko-KR"/>
        </w:rPr>
        <w:t>y Experiences</w:t>
      </w:r>
    </w:p>
    <w:p w14:paraId="238D8F10" w14:textId="77777777" w:rsidR="00307848" w:rsidRPr="00B13707" w:rsidRDefault="00307848" w:rsidP="00307848">
      <w:pPr>
        <w:suppressAutoHyphens/>
        <w:jc w:val="center"/>
        <w:rPr>
          <w:rFonts w:eastAsia="BatangChe"/>
          <w:sz w:val="36"/>
          <w:szCs w:val="36"/>
          <w:lang w:eastAsia="ko-KR"/>
        </w:rPr>
      </w:pPr>
    </w:p>
    <w:p w14:paraId="790F1578" w14:textId="2D61F300" w:rsidR="00D86A76" w:rsidRPr="0078685D" w:rsidRDefault="003D6F3B" w:rsidP="00C80F0F">
      <w:pPr>
        <w:suppressAutoHyphens/>
        <w:spacing w:line="360" w:lineRule="auto"/>
        <w:jc w:val="both"/>
        <w:rPr>
          <w:rFonts w:eastAsiaTheme="minorEastAsia"/>
          <w:lang w:eastAsia="ko-KR"/>
        </w:rPr>
      </w:pPr>
      <w:r>
        <w:rPr>
          <w:b/>
          <w:bCs/>
          <w:lang w:eastAsia="ko-KR"/>
        </w:rPr>
        <w:t>ENGLEWOOD CLIFFS</w:t>
      </w:r>
      <w:r w:rsidR="00307848" w:rsidRPr="00B13707">
        <w:rPr>
          <w:rFonts w:eastAsia="Batang"/>
          <w:b/>
          <w:bCs/>
          <w:lang w:eastAsia="ko-KR"/>
        </w:rPr>
        <w:t xml:space="preserve">, </w:t>
      </w:r>
      <w:r w:rsidR="00C4102E" w:rsidRPr="00B13707">
        <w:rPr>
          <w:rFonts w:eastAsia="Batang" w:hint="eastAsia"/>
          <w:b/>
          <w:bCs/>
          <w:lang w:eastAsia="ko-KR"/>
        </w:rPr>
        <w:t>Dec</w:t>
      </w:r>
      <w:r w:rsidR="0082252E" w:rsidRPr="00B13707">
        <w:rPr>
          <w:rFonts w:eastAsia="Batang"/>
          <w:b/>
          <w:bCs/>
          <w:lang w:eastAsia="ko-KR"/>
        </w:rPr>
        <w:t>.</w:t>
      </w:r>
      <w:r w:rsidR="004C3DD2" w:rsidRPr="00B13707">
        <w:rPr>
          <w:rFonts w:eastAsia="Batang" w:hint="eastAsia"/>
          <w:b/>
          <w:bCs/>
          <w:lang w:eastAsia="ko-KR"/>
        </w:rPr>
        <w:t xml:space="preserve"> </w:t>
      </w:r>
      <w:r w:rsidR="00C4102E" w:rsidRPr="00B13707">
        <w:rPr>
          <w:rFonts w:eastAsia="Batang" w:hint="eastAsia"/>
          <w:b/>
          <w:bCs/>
          <w:lang w:eastAsia="ko-KR"/>
        </w:rPr>
        <w:t>31</w:t>
      </w:r>
      <w:r w:rsidR="0082252E" w:rsidRPr="00B13707">
        <w:rPr>
          <w:rFonts w:eastAsia="Batang"/>
          <w:b/>
          <w:bCs/>
          <w:lang w:eastAsia="ko-KR"/>
        </w:rPr>
        <w:t>, 202</w:t>
      </w:r>
      <w:r w:rsidR="00C4102E" w:rsidRPr="00B13707">
        <w:rPr>
          <w:rFonts w:eastAsia="Batang" w:hint="eastAsia"/>
          <w:b/>
          <w:bCs/>
          <w:lang w:eastAsia="ko-KR"/>
        </w:rPr>
        <w:t>4</w:t>
      </w:r>
      <w:r w:rsidR="00307848" w:rsidRPr="00B13707">
        <w:rPr>
          <w:rFonts w:eastAsia="Batang"/>
          <w:lang w:eastAsia="ko-KR"/>
        </w:rPr>
        <w:t xml:space="preserve"> </w:t>
      </w:r>
      <w:r w:rsidR="00307848" w:rsidRPr="00B13707">
        <w:rPr>
          <w:lang w:eastAsia="ko-KR"/>
        </w:rPr>
        <w:t xml:space="preserve">— </w:t>
      </w:r>
      <w:bookmarkStart w:id="0" w:name="_Hlk164786618"/>
      <w:r w:rsidR="00275FFF" w:rsidRPr="00B13707">
        <w:rPr>
          <w:rFonts w:eastAsiaTheme="minorEastAsia"/>
          <w:lang w:eastAsia="ko-KR"/>
        </w:rPr>
        <w:t>LG Electronics (LG)</w:t>
      </w:r>
      <w:r w:rsidR="00007845" w:rsidRPr="00B13707">
        <w:rPr>
          <w:rFonts w:eastAsiaTheme="minorEastAsia"/>
          <w:lang w:eastAsia="ko-KR"/>
        </w:rPr>
        <w:t xml:space="preserve"> </w:t>
      </w:r>
      <w:r w:rsidR="00064BA5" w:rsidRPr="00B13707">
        <w:rPr>
          <w:rFonts w:eastAsiaTheme="minorEastAsia" w:hint="eastAsia"/>
          <w:lang w:eastAsia="ko-KR"/>
        </w:rPr>
        <w:t>is set to</w:t>
      </w:r>
      <w:r w:rsidR="004F2665" w:rsidRPr="00B13707">
        <w:rPr>
          <w:rFonts w:eastAsiaTheme="minorEastAsia"/>
          <w:lang w:eastAsia="ko-KR"/>
        </w:rPr>
        <w:t xml:space="preserve"> unveil its </w:t>
      </w:r>
      <w:r w:rsidR="00007845" w:rsidRPr="00B13707">
        <w:rPr>
          <w:rFonts w:eastAsiaTheme="minorEastAsia"/>
          <w:lang w:eastAsia="ko-KR"/>
        </w:rPr>
        <w:t>2025</w:t>
      </w:r>
      <w:r w:rsidR="00275FFF" w:rsidRPr="00B13707">
        <w:rPr>
          <w:rFonts w:eastAsiaTheme="minorEastAsia"/>
          <w:lang w:eastAsia="ko-KR"/>
        </w:rPr>
        <w:t xml:space="preserve"> </w:t>
      </w:r>
      <w:r w:rsidR="006574BA" w:rsidRPr="00B13707">
        <w:t xml:space="preserve">LG gram </w:t>
      </w:r>
      <w:r w:rsidR="00007845" w:rsidRPr="00B13707">
        <w:t>lineup</w:t>
      </w:r>
      <w:r w:rsidR="0001318A" w:rsidRPr="00B13707">
        <w:t>, the</w:t>
      </w:r>
      <w:r w:rsidR="006574BA" w:rsidRPr="00B13707">
        <w:t xml:space="preserve"> company’s</w:t>
      </w:r>
      <w:r w:rsidR="00C80F0F" w:rsidRPr="00B13707">
        <w:t xml:space="preserve"> first on-device AI-powered </w:t>
      </w:r>
      <w:r w:rsidR="00FD17CF" w:rsidRPr="00B13707">
        <w:t>laptops</w:t>
      </w:r>
      <w:r w:rsidR="00DC0044" w:rsidRPr="00B13707">
        <w:t xml:space="preserve">, </w:t>
      </w:r>
      <w:r w:rsidR="00DC0044" w:rsidRPr="00B13707">
        <w:rPr>
          <w:rFonts w:eastAsiaTheme="minorEastAsia"/>
          <w:lang w:eastAsia="ko-KR"/>
        </w:rPr>
        <w:t>at CES 2025 in January</w:t>
      </w:r>
      <w:r w:rsidR="00007845" w:rsidRPr="00B13707">
        <w:t>.</w:t>
      </w:r>
      <w:r w:rsidR="00FD17CF" w:rsidRPr="00B13707">
        <w:t xml:space="preserve"> </w:t>
      </w:r>
      <w:r w:rsidR="00BB2301" w:rsidRPr="00B13707">
        <w:t>T</w:t>
      </w:r>
      <w:r w:rsidR="00C80F0F" w:rsidRPr="00B13707">
        <w:t xml:space="preserve">he </w:t>
      </w:r>
      <w:r w:rsidR="00BB2301" w:rsidRPr="00B13707">
        <w:t xml:space="preserve">new </w:t>
      </w:r>
      <w:r w:rsidR="00C80F0F" w:rsidRPr="00B13707">
        <w:t xml:space="preserve">lineup </w:t>
      </w:r>
      <w:r w:rsidR="00DC0044" w:rsidRPr="00B13707">
        <w:t xml:space="preserve">includes </w:t>
      </w:r>
      <w:r w:rsidR="001F06CC" w:rsidRPr="00B13707">
        <w:t>innovative models</w:t>
      </w:r>
      <w:r w:rsidR="007560DA" w:rsidRPr="00B13707">
        <w:rPr>
          <w:rFonts w:eastAsiaTheme="minorEastAsia"/>
          <w:lang w:eastAsia="ko-KR"/>
        </w:rPr>
        <w:t xml:space="preserve"> such as</w:t>
      </w:r>
      <w:r w:rsidR="00C34D42" w:rsidRPr="00B13707">
        <w:rPr>
          <w:rFonts w:eastAsiaTheme="minorEastAsia"/>
          <w:lang w:eastAsia="ko-KR"/>
        </w:rPr>
        <w:t xml:space="preserve"> </w:t>
      </w:r>
      <w:r w:rsidR="003E47C4" w:rsidRPr="00B13707">
        <w:rPr>
          <w:rFonts w:eastAsiaTheme="minorEastAsia"/>
          <w:lang w:eastAsia="ko-KR"/>
        </w:rPr>
        <w:t xml:space="preserve">the </w:t>
      </w:r>
      <w:r w:rsidR="001F06CC" w:rsidRPr="00B13707">
        <w:t>gram Pro, gram Pro 2-in-1,</w:t>
      </w:r>
      <w:r w:rsidR="00C34D42" w:rsidRPr="00B13707">
        <w:rPr>
          <w:rFonts w:eastAsiaTheme="minorEastAsia"/>
          <w:lang w:eastAsia="ko-KR"/>
        </w:rPr>
        <w:t xml:space="preserve"> gram</w:t>
      </w:r>
      <w:r w:rsidR="00382501" w:rsidRPr="00B13707">
        <w:rPr>
          <w:rFonts w:eastAsiaTheme="minorEastAsia"/>
          <w:lang w:eastAsia="ko-KR"/>
        </w:rPr>
        <w:t>,</w:t>
      </w:r>
      <w:r w:rsidR="001F06CC" w:rsidRPr="00B13707">
        <w:t xml:space="preserve"> and gram Book</w:t>
      </w:r>
      <w:r w:rsidR="004F2665" w:rsidRPr="00B13707">
        <w:t>.</w:t>
      </w:r>
      <w:r w:rsidR="00382501" w:rsidRPr="00B13707">
        <w:rPr>
          <w:rFonts w:eastAsiaTheme="minorEastAsia"/>
          <w:lang w:eastAsia="ko-KR"/>
        </w:rPr>
        <w:t xml:space="preserve"> </w:t>
      </w:r>
      <w:r w:rsidR="00064BA5" w:rsidRPr="00B13707">
        <w:rPr>
          <w:rFonts w:eastAsiaTheme="minorEastAsia"/>
          <w:lang w:eastAsia="ko-KR"/>
        </w:rPr>
        <w:t>L</w:t>
      </w:r>
      <w:r w:rsidR="002C742D" w:rsidRPr="00B13707">
        <w:t>evera</w:t>
      </w:r>
      <w:r w:rsidR="002C742D" w:rsidRPr="00B13707">
        <w:rPr>
          <w:rFonts w:eastAsiaTheme="minorEastAsia"/>
          <w:lang w:eastAsia="ko-KR"/>
        </w:rPr>
        <w:t>g</w:t>
      </w:r>
      <w:r w:rsidR="00382501" w:rsidRPr="00B13707">
        <w:rPr>
          <w:rFonts w:eastAsiaTheme="minorEastAsia"/>
          <w:lang w:eastAsia="ko-KR"/>
        </w:rPr>
        <w:t>ing</w:t>
      </w:r>
      <w:r w:rsidR="002C742D" w:rsidRPr="00B13707">
        <w:t xml:space="preserve"> </w:t>
      </w:r>
      <w:r w:rsidR="002C742D" w:rsidRPr="00850D82">
        <w:t xml:space="preserve">LG’s </w:t>
      </w:r>
      <w:r w:rsidR="0078685D" w:rsidRPr="00850D82">
        <w:rPr>
          <w:rFonts w:eastAsiaTheme="minorEastAsia" w:hint="eastAsia"/>
          <w:lang w:eastAsia="ko-KR"/>
        </w:rPr>
        <w:t>gram</w:t>
      </w:r>
      <w:r w:rsidR="002C742D" w:rsidRPr="00850D82">
        <w:t xml:space="preserve"> AI technolog</w:t>
      </w:r>
      <w:r w:rsidR="00ED7280" w:rsidRPr="00850D82">
        <w:t>y</w:t>
      </w:r>
      <w:r w:rsidR="00064BA5" w:rsidRPr="00850D82">
        <w:t>,</w:t>
      </w:r>
      <w:r w:rsidR="00635B05" w:rsidRPr="00850D82">
        <w:rPr>
          <w:rFonts w:eastAsiaTheme="minorEastAsia"/>
          <w:vertAlign w:val="superscript"/>
          <w:lang w:eastAsia="ko-KR"/>
        </w:rPr>
        <w:t>1</w:t>
      </w:r>
      <w:r w:rsidR="002C742D" w:rsidRPr="00B13707">
        <w:t xml:space="preserve"> </w:t>
      </w:r>
      <w:r w:rsidR="00064BA5" w:rsidRPr="00B13707">
        <w:t>these laptops</w:t>
      </w:r>
      <w:r w:rsidR="002C742D" w:rsidRPr="00B13707">
        <w:t xml:space="preserve"> </w:t>
      </w:r>
      <w:r w:rsidR="00587DFD" w:rsidRPr="00B13707">
        <w:t>deliver state-of-the-art</w:t>
      </w:r>
      <w:r w:rsidR="002C742D" w:rsidRPr="00B13707">
        <w:t xml:space="preserve"> capabilities and performance</w:t>
      </w:r>
      <w:r w:rsidR="004F2665" w:rsidRPr="00B13707">
        <w:t xml:space="preserve"> while preserving</w:t>
      </w:r>
      <w:r w:rsidR="00382501" w:rsidRPr="00B13707">
        <w:t xml:space="preserve"> the</w:t>
      </w:r>
      <w:r w:rsidR="002C742D" w:rsidRPr="00B13707">
        <w:t xml:space="preserve"> series’ </w:t>
      </w:r>
      <w:r w:rsidR="004F2665" w:rsidRPr="00B13707">
        <w:t>iconic</w:t>
      </w:r>
      <w:r w:rsidR="002C742D" w:rsidRPr="00B13707">
        <w:t xml:space="preserve"> slim and lightweight design.</w:t>
      </w:r>
      <w:r w:rsidR="002C742D" w:rsidRPr="0078685D">
        <w:rPr>
          <w:rFonts w:eastAsiaTheme="minorEastAsia" w:hint="eastAsia"/>
          <w:lang w:eastAsia="ko-KR"/>
        </w:rPr>
        <w:t xml:space="preserve"> </w:t>
      </w:r>
    </w:p>
    <w:p w14:paraId="6C574E55" w14:textId="77777777" w:rsidR="00D86A76" w:rsidRDefault="00D86A76" w:rsidP="00C80F0F">
      <w:pPr>
        <w:suppressAutoHyphens/>
        <w:spacing w:line="360" w:lineRule="auto"/>
        <w:jc w:val="both"/>
        <w:rPr>
          <w:rFonts w:eastAsiaTheme="minorEastAsia"/>
          <w:lang w:eastAsia="ko-KR"/>
        </w:rPr>
      </w:pPr>
    </w:p>
    <w:p w14:paraId="289BED4A" w14:textId="3A04CD71" w:rsidR="00B13707" w:rsidRPr="00850D82" w:rsidRDefault="00B13707" w:rsidP="00C80F0F">
      <w:pPr>
        <w:suppressAutoHyphens/>
        <w:spacing w:line="360" w:lineRule="auto"/>
        <w:jc w:val="both"/>
        <w:rPr>
          <w:rFonts w:eastAsiaTheme="minorEastAsia"/>
          <w:b/>
          <w:bCs/>
          <w:lang w:eastAsia="ko-KR"/>
        </w:rPr>
      </w:pPr>
      <w:r w:rsidRPr="00815A3F">
        <w:rPr>
          <w:b/>
          <w:bCs/>
        </w:rPr>
        <w:t>Enhancing Productivity and Personalization with LG gram AI</w:t>
      </w:r>
    </w:p>
    <w:p w14:paraId="1626DC16" w14:textId="01286E7D" w:rsidR="00733936" w:rsidRPr="00416206" w:rsidRDefault="004F2665" w:rsidP="00064BA5">
      <w:pPr>
        <w:suppressAutoHyphens/>
        <w:spacing w:line="360" w:lineRule="auto"/>
        <w:jc w:val="both"/>
      </w:pPr>
      <w:bookmarkStart w:id="1" w:name="_Hlk185000561"/>
      <w:r w:rsidRPr="00416206">
        <w:t xml:space="preserve">The </w:t>
      </w:r>
      <w:r w:rsidR="007560DA" w:rsidRPr="00416206">
        <w:t>2025 gram laptops present a smarter, more secure and highly-personalized user experience</w:t>
      </w:r>
      <w:r w:rsidR="00035C39" w:rsidRPr="00416206">
        <w:t xml:space="preserve"> through</w:t>
      </w:r>
      <w:r w:rsidR="007560DA" w:rsidRPr="00416206">
        <w:t xml:space="preserve"> </w:t>
      </w:r>
      <w:r w:rsidR="007560DA" w:rsidRPr="00850D82">
        <w:t xml:space="preserve">LG’s </w:t>
      </w:r>
      <w:r w:rsidR="0078685D" w:rsidRPr="00850D82">
        <w:rPr>
          <w:rFonts w:eastAsiaTheme="minorEastAsia" w:hint="eastAsia"/>
          <w:lang w:eastAsia="ko-KR"/>
        </w:rPr>
        <w:t xml:space="preserve">innovative </w:t>
      </w:r>
      <w:r w:rsidR="00DC6D85" w:rsidRPr="00850D82">
        <w:rPr>
          <w:rFonts w:eastAsiaTheme="minorEastAsia" w:hint="eastAsia"/>
          <w:lang w:eastAsia="ko-KR"/>
        </w:rPr>
        <w:t>gram</w:t>
      </w:r>
      <w:r w:rsidR="00DC6D85" w:rsidRPr="00850D82">
        <w:t xml:space="preserve"> </w:t>
      </w:r>
      <w:r w:rsidR="007560DA" w:rsidRPr="00850D82">
        <w:t>AI</w:t>
      </w:r>
      <w:r w:rsidR="007560DA" w:rsidRPr="00850D82">
        <w:rPr>
          <w:rFonts w:eastAsiaTheme="minorEastAsia"/>
          <w:lang w:eastAsia="ko-KR"/>
        </w:rPr>
        <w:t>.</w:t>
      </w:r>
      <w:r w:rsidR="007560DA" w:rsidRPr="00416206">
        <w:rPr>
          <w:rFonts w:eastAsiaTheme="minorEastAsia"/>
          <w:lang w:eastAsia="ko-KR"/>
        </w:rPr>
        <w:t xml:space="preserve"> With </w:t>
      </w:r>
      <w:r w:rsidR="007560DA" w:rsidRPr="00850D82">
        <w:rPr>
          <w:i/>
        </w:rPr>
        <w:t>gram chat On-Device</w:t>
      </w:r>
      <w:r w:rsidR="007560DA" w:rsidRPr="00416206">
        <w:rPr>
          <w:rFonts w:eastAsiaTheme="minorEastAsia"/>
          <w:lang w:eastAsia="ko-KR"/>
        </w:rPr>
        <w:t>, t</w:t>
      </w:r>
      <w:r w:rsidR="00733936" w:rsidRPr="00416206">
        <w:t>he</w:t>
      </w:r>
      <w:r w:rsidR="00035C39" w:rsidRPr="00416206">
        <w:t>se</w:t>
      </w:r>
      <w:r w:rsidR="00733936" w:rsidRPr="00416206">
        <w:t xml:space="preserve"> </w:t>
      </w:r>
      <w:r w:rsidR="00064BA5" w:rsidRPr="00416206">
        <w:t>laptops utilize AI algorithms to process and analyze data locally without requiring a network connection</w:t>
      </w:r>
      <w:r w:rsidR="00733936" w:rsidRPr="00416206">
        <w:t xml:space="preserve">. </w:t>
      </w:r>
      <w:r w:rsidR="00035C39" w:rsidRPr="00416206">
        <w:t>A</w:t>
      </w:r>
      <w:r w:rsidR="00064BA5" w:rsidRPr="00416206">
        <w:t>t the same time</w:t>
      </w:r>
      <w:r w:rsidR="00035C39" w:rsidRPr="00416206">
        <w:t>, they</w:t>
      </w:r>
      <w:r w:rsidR="00733936" w:rsidRPr="00416206">
        <w:t xml:space="preserve"> </w:t>
      </w:r>
      <w:r w:rsidR="007560DA" w:rsidRPr="00416206">
        <w:rPr>
          <w:rFonts w:eastAsiaTheme="minorEastAsia"/>
          <w:lang w:eastAsia="ko-KR"/>
        </w:rPr>
        <w:t>provide</w:t>
      </w:r>
      <w:r w:rsidR="00733936" w:rsidRPr="00416206">
        <w:t xml:space="preserve"> convenient access to cloud-based AI services </w:t>
      </w:r>
      <w:r w:rsidR="00035C39" w:rsidRPr="00416206">
        <w:t>via</w:t>
      </w:r>
      <w:r w:rsidR="007560DA" w:rsidRPr="00416206">
        <w:rPr>
          <w:rFonts w:eastAsiaTheme="minorEastAsia"/>
          <w:lang w:eastAsia="ko-KR"/>
        </w:rPr>
        <w:t xml:space="preserve"> </w:t>
      </w:r>
      <w:r w:rsidR="007560DA" w:rsidRPr="00850D82">
        <w:rPr>
          <w:rFonts w:eastAsiaTheme="minorEastAsia"/>
          <w:i/>
          <w:lang w:eastAsia="ko-KR"/>
        </w:rPr>
        <w:t>gram chat Cloud</w:t>
      </w:r>
      <w:r w:rsidR="00064BA5" w:rsidRPr="00416206">
        <w:rPr>
          <w:rFonts w:eastAsiaTheme="minorEastAsia"/>
          <w:i/>
          <w:lang w:eastAsia="ko-KR"/>
        </w:rPr>
        <w:t>,</w:t>
      </w:r>
      <w:r w:rsidR="00C629C7" w:rsidRPr="00416206">
        <w:rPr>
          <w:rFonts w:eastAsiaTheme="minorEastAsia"/>
          <w:vertAlign w:val="superscript"/>
          <w:lang w:eastAsia="ko-KR"/>
        </w:rPr>
        <w:t>2</w:t>
      </w:r>
      <w:r w:rsidR="007560DA" w:rsidRPr="00416206">
        <w:rPr>
          <w:rFonts w:eastAsiaTheme="minorEastAsia"/>
          <w:lang w:eastAsia="ko-KR"/>
        </w:rPr>
        <w:t xml:space="preserve"> </w:t>
      </w:r>
      <w:r w:rsidR="007560DA" w:rsidRPr="00416206">
        <w:t>powered by GPT-4</w:t>
      </w:r>
      <w:r w:rsidR="003E47C4" w:rsidRPr="00416206">
        <w:t>o</w:t>
      </w:r>
      <w:r w:rsidR="00B57EBD" w:rsidRPr="00416206">
        <w:t>.</w:t>
      </w:r>
      <w:r w:rsidR="007560DA" w:rsidRPr="00416206">
        <w:rPr>
          <w:rFonts w:eastAsiaTheme="minorEastAsia"/>
          <w:lang w:eastAsia="ko-KR"/>
        </w:rPr>
        <w:t xml:space="preserve"> </w:t>
      </w:r>
      <w:r w:rsidR="00035C39" w:rsidRPr="00416206">
        <w:rPr>
          <w:rFonts w:eastAsiaTheme="minorEastAsia"/>
          <w:lang w:eastAsia="ko-KR"/>
        </w:rPr>
        <w:t>This</w:t>
      </w:r>
      <w:r w:rsidR="007560DA" w:rsidRPr="00850D82">
        <w:t xml:space="preserve"> integration of </w:t>
      </w:r>
      <w:r w:rsidR="00035C39" w:rsidRPr="00850D82">
        <w:t>on-device and cloud-based</w:t>
      </w:r>
      <w:r w:rsidR="0078685D" w:rsidRPr="00850D82">
        <w:rPr>
          <w:rFonts w:eastAsiaTheme="minorEastAsia" w:hint="eastAsia"/>
          <w:lang w:eastAsia="ko-KR"/>
        </w:rPr>
        <w:t xml:space="preserve"> AI</w:t>
      </w:r>
      <w:r w:rsidR="007560DA" w:rsidRPr="00850D82">
        <w:t xml:space="preserve"> </w:t>
      </w:r>
      <w:r w:rsidR="007560DA" w:rsidRPr="00850D82">
        <w:rPr>
          <w:rFonts w:eastAsiaTheme="minorEastAsia"/>
          <w:lang w:eastAsia="ko-KR"/>
        </w:rPr>
        <w:t xml:space="preserve">creates a </w:t>
      </w:r>
      <w:r w:rsidR="007560DA" w:rsidRPr="00850D82">
        <w:t>hybrid AI</w:t>
      </w:r>
      <w:r w:rsidR="007560DA" w:rsidRPr="00416206">
        <w:t xml:space="preserve"> solution</w:t>
      </w:r>
      <w:r w:rsidR="007560DA" w:rsidRPr="00416206">
        <w:rPr>
          <w:rFonts w:eastAsiaTheme="minorEastAsia"/>
          <w:lang w:eastAsia="ko-KR"/>
        </w:rPr>
        <w:t xml:space="preserve"> that </w:t>
      </w:r>
      <w:r w:rsidR="00D826DE" w:rsidRPr="00416206">
        <w:rPr>
          <w:rFonts w:eastAsiaTheme="minorEastAsia"/>
          <w:lang w:eastAsia="ko-KR"/>
        </w:rPr>
        <w:t xml:space="preserve">enhances productivity by </w:t>
      </w:r>
      <w:r w:rsidR="007560DA" w:rsidRPr="00416206">
        <w:t>deliver</w:t>
      </w:r>
      <w:r w:rsidR="00D826DE" w:rsidRPr="00416206">
        <w:rPr>
          <w:rFonts w:eastAsiaTheme="minorEastAsia"/>
          <w:lang w:eastAsia="ko-KR"/>
        </w:rPr>
        <w:t>ing</w:t>
      </w:r>
      <w:r w:rsidR="007560DA" w:rsidRPr="00416206">
        <w:t xml:space="preserve"> personalized insights</w:t>
      </w:r>
      <w:r w:rsidR="00F70FAD" w:rsidRPr="00416206">
        <w:t>,</w:t>
      </w:r>
      <w:r w:rsidR="007560DA" w:rsidRPr="00416206">
        <w:t xml:space="preserve"> a comprehensive knowledge base</w:t>
      </w:r>
      <w:r w:rsidR="00F70FAD" w:rsidRPr="00416206">
        <w:t>, and an</w:t>
      </w:r>
      <w:r w:rsidR="007560DA" w:rsidRPr="00416206">
        <w:t xml:space="preserve"> intuitive, ever-evolving experience that adapts to user</w:t>
      </w:r>
      <w:r w:rsidR="00F70FAD" w:rsidRPr="00416206">
        <w:t>s’</w:t>
      </w:r>
      <w:r w:rsidR="007560DA" w:rsidRPr="00416206">
        <w:t xml:space="preserve"> needs.</w:t>
      </w:r>
    </w:p>
    <w:bookmarkEnd w:id="1"/>
    <w:p w14:paraId="1189B05A" w14:textId="77777777" w:rsidR="00C80F0F" w:rsidRPr="00416206" w:rsidRDefault="00C80F0F" w:rsidP="00C80F0F">
      <w:pPr>
        <w:suppressAutoHyphens/>
        <w:spacing w:line="360" w:lineRule="auto"/>
        <w:jc w:val="both"/>
        <w:rPr>
          <w:rFonts w:eastAsiaTheme="minorEastAsia"/>
          <w:lang w:eastAsia="ko-KR"/>
        </w:rPr>
      </w:pPr>
    </w:p>
    <w:p w14:paraId="5E568427" w14:textId="3E2C1CBE" w:rsidR="00915C2B" w:rsidRPr="0078685D" w:rsidRDefault="00915C2B" w:rsidP="00C80F0F">
      <w:pPr>
        <w:suppressAutoHyphens/>
        <w:spacing w:line="360" w:lineRule="auto"/>
        <w:jc w:val="both"/>
        <w:rPr>
          <w:rFonts w:eastAsiaTheme="minorEastAsia"/>
          <w:lang w:eastAsia="ko-KR"/>
        </w:rPr>
      </w:pPr>
      <w:r w:rsidRPr="00850D82">
        <w:rPr>
          <w:rFonts w:eastAsiaTheme="minorEastAsia"/>
          <w:i/>
          <w:lang w:eastAsia="ko-KR"/>
        </w:rPr>
        <w:t>gram chat On-Device</w:t>
      </w:r>
      <w:r w:rsidRPr="00416206">
        <w:rPr>
          <w:rFonts w:eastAsiaTheme="minorEastAsia"/>
          <w:lang w:eastAsia="ko-KR"/>
        </w:rPr>
        <w:t xml:space="preserve"> employs a </w:t>
      </w:r>
      <w:r w:rsidR="00DC6D85" w:rsidRPr="00416206">
        <w:rPr>
          <w:rFonts w:eastAsiaTheme="minorEastAsia"/>
          <w:lang w:eastAsia="ko-KR"/>
        </w:rPr>
        <w:t xml:space="preserve">small </w:t>
      </w:r>
      <w:r w:rsidRPr="00416206">
        <w:rPr>
          <w:rFonts w:eastAsiaTheme="minorEastAsia"/>
          <w:lang w:eastAsia="ko-KR"/>
        </w:rPr>
        <w:t xml:space="preserve">language model </w:t>
      </w:r>
      <w:r w:rsidR="00064BA5" w:rsidRPr="00416206">
        <w:rPr>
          <w:rFonts w:eastAsiaTheme="minorEastAsia"/>
          <w:lang w:eastAsia="ko-KR"/>
        </w:rPr>
        <w:t>derived from</w:t>
      </w:r>
      <w:r w:rsidRPr="00416206">
        <w:rPr>
          <w:rFonts w:eastAsiaTheme="minorEastAsia"/>
          <w:lang w:eastAsia="ko-KR"/>
        </w:rPr>
        <w:t xml:space="preserve"> </w:t>
      </w:r>
      <w:r w:rsidRPr="00850D82">
        <w:rPr>
          <w:rFonts w:eastAsiaTheme="minorEastAsia"/>
          <w:lang w:eastAsia="ko-KR"/>
        </w:rPr>
        <w:t>LG</w:t>
      </w:r>
      <w:r w:rsidR="0078685D" w:rsidRPr="00850D82">
        <w:rPr>
          <w:rFonts w:eastAsiaTheme="minorEastAsia" w:hint="eastAsia"/>
          <w:lang w:eastAsia="ko-KR"/>
        </w:rPr>
        <w:t xml:space="preserve"> AI Research</w:t>
      </w:r>
      <w:r w:rsidRPr="00850D82">
        <w:rPr>
          <w:rFonts w:eastAsiaTheme="minorEastAsia"/>
          <w:lang w:eastAsia="ko-KR"/>
        </w:rPr>
        <w:t xml:space="preserve">’s </w:t>
      </w:r>
      <w:r w:rsidR="00064BA5" w:rsidRPr="00850D82">
        <w:rPr>
          <w:rFonts w:eastAsiaTheme="minorEastAsia"/>
          <w:lang w:eastAsia="ko-KR"/>
        </w:rPr>
        <w:t xml:space="preserve">EXAONE </w:t>
      </w:r>
      <w:r w:rsidRPr="00850D82">
        <w:rPr>
          <w:rFonts w:eastAsiaTheme="minorEastAsia"/>
          <w:lang w:eastAsia="ko-KR"/>
        </w:rPr>
        <w:t>large language model</w:t>
      </w:r>
      <w:r w:rsidR="00F86ED7" w:rsidRPr="00416206">
        <w:rPr>
          <w:rFonts w:eastAsiaTheme="minorEastAsia"/>
          <w:lang w:eastAsia="ko-KR"/>
        </w:rPr>
        <w:t>.</w:t>
      </w:r>
      <w:r w:rsidRPr="00416206">
        <w:rPr>
          <w:rFonts w:eastAsiaTheme="minorEastAsia"/>
          <w:lang w:eastAsia="ko-KR"/>
        </w:rPr>
        <w:t xml:space="preserve"> </w:t>
      </w:r>
      <w:r w:rsidR="00035C39" w:rsidRPr="00416206">
        <w:rPr>
          <w:rFonts w:eastAsiaTheme="minorEastAsia"/>
          <w:lang w:eastAsia="ko-KR"/>
        </w:rPr>
        <w:t>This enables fast</w:t>
      </w:r>
      <w:r w:rsidR="006D5A8F" w:rsidRPr="00416206">
        <w:rPr>
          <w:rFonts w:eastAsiaTheme="minorEastAsia"/>
          <w:lang w:eastAsia="ko-KR"/>
        </w:rPr>
        <w:t xml:space="preserve"> </w:t>
      </w:r>
      <w:r w:rsidR="006D5A8F" w:rsidRPr="00416206">
        <w:rPr>
          <w:rFonts w:eastAsiaTheme="minorEastAsia" w:hint="eastAsia"/>
          <w:lang w:eastAsia="ko-KR"/>
        </w:rPr>
        <w:t>and secure</w:t>
      </w:r>
      <w:r w:rsidRPr="00416206">
        <w:rPr>
          <w:rFonts w:eastAsiaTheme="minorEastAsia"/>
          <w:lang w:eastAsia="ko-KR"/>
        </w:rPr>
        <w:t xml:space="preserve"> </w:t>
      </w:r>
      <w:r w:rsidR="00064BA5" w:rsidRPr="00416206">
        <w:rPr>
          <w:rFonts w:eastAsiaTheme="minorEastAsia"/>
          <w:lang w:eastAsia="ko-KR"/>
        </w:rPr>
        <w:t xml:space="preserve">local </w:t>
      </w:r>
      <w:r w:rsidRPr="00416206">
        <w:rPr>
          <w:rFonts w:eastAsiaTheme="minorEastAsia"/>
          <w:lang w:eastAsia="ko-KR"/>
        </w:rPr>
        <w:t>process</w:t>
      </w:r>
      <w:r w:rsidR="00035C39" w:rsidRPr="00416206">
        <w:rPr>
          <w:rFonts w:eastAsiaTheme="minorEastAsia"/>
          <w:lang w:eastAsia="ko-KR"/>
        </w:rPr>
        <w:t>ing to</w:t>
      </w:r>
      <w:r w:rsidR="00765712" w:rsidRPr="00416206">
        <w:rPr>
          <w:rFonts w:eastAsiaTheme="minorEastAsia"/>
          <w:lang w:eastAsia="ko-KR"/>
        </w:rPr>
        <w:t xml:space="preserve"> </w:t>
      </w:r>
      <w:r w:rsidRPr="00416206">
        <w:rPr>
          <w:rFonts w:eastAsiaTheme="minorEastAsia"/>
          <w:lang w:eastAsia="ko-KR"/>
        </w:rPr>
        <w:t xml:space="preserve">provide relevant answers and </w:t>
      </w:r>
      <w:r w:rsidR="00035C39" w:rsidRPr="00416206">
        <w:rPr>
          <w:rFonts w:eastAsiaTheme="minorEastAsia"/>
          <w:lang w:eastAsia="ko-KR"/>
        </w:rPr>
        <w:t>simplify</w:t>
      </w:r>
      <w:r w:rsidRPr="00416206">
        <w:rPr>
          <w:rFonts w:eastAsiaTheme="minorEastAsia"/>
          <w:lang w:eastAsia="ko-KR"/>
        </w:rPr>
        <w:t xml:space="preserve"> device</w:t>
      </w:r>
      <w:r w:rsidR="00765712" w:rsidRPr="00416206">
        <w:rPr>
          <w:rFonts w:eastAsiaTheme="minorEastAsia"/>
          <w:lang w:eastAsia="ko-KR"/>
        </w:rPr>
        <w:t xml:space="preserve"> management</w:t>
      </w:r>
      <w:r w:rsidRPr="00416206">
        <w:rPr>
          <w:rFonts w:eastAsiaTheme="minorEastAsia"/>
          <w:lang w:eastAsia="ko-KR"/>
        </w:rPr>
        <w:t xml:space="preserve">. </w:t>
      </w:r>
      <w:r w:rsidR="006D5A8F" w:rsidRPr="00416206">
        <w:rPr>
          <w:rFonts w:eastAsiaTheme="minorEastAsia"/>
          <w:lang w:eastAsia="ko-KR"/>
        </w:rPr>
        <w:t>Notable features include</w:t>
      </w:r>
      <w:r w:rsidRPr="00416206">
        <w:rPr>
          <w:rFonts w:eastAsiaTheme="minorEastAsia"/>
          <w:lang w:eastAsia="ko-KR"/>
        </w:rPr>
        <w:t xml:space="preserve"> Time Travel,</w:t>
      </w:r>
      <w:r w:rsidR="00FF5F3B" w:rsidRPr="00416206">
        <w:rPr>
          <w:rFonts w:eastAsiaTheme="minorEastAsia"/>
          <w:lang w:eastAsia="ko-KR"/>
        </w:rPr>
        <w:t xml:space="preserve"> </w:t>
      </w:r>
      <w:r w:rsidRPr="00416206">
        <w:rPr>
          <w:rFonts w:eastAsiaTheme="minorEastAsia"/>
          <w:lang w:eastAsia="ko-KR"/>
        </w:rPr>
        <w:t>allow</w:t>
      </w:r>
      <w:r w:rsidR="00064BA5" w:rsidRPr="00416206">
        <w:rPr>
          <w:rFonts w:eastAsiaTheme="minorEastAsia"/>
          <w:lang w:eastAsia="ko-KR"/>
        </w:rPr>
        <w:t>ing</w:t>
      </w:r>
      <w:r w:rsidRPr="00416206">
        <w:rPr>
          <w:rFonts w:eastAsiaTheme="minorEastAsia"/>
          <w:lang w:eastAsia="ko-KR"/>
        </w:rPr>
        <w:t xml:space="preserve"> users to quickly and easily </w:t>
      </w:r>
      <w:r w:rsidR="006D5A8F" w:rsidRPr="00416206">
        <w:rPr>
          <w:rFonts w:eastAsiaTheme="minorEastAsia"/>
          <w:lang w:eastAsia="ko-KR"/>
        </w:rPr>
        <w:t>revisit</w:t>
      </w:r>
      <w:r w:rsidRPr="00416206">
        <w:rPr>
          <w:rFonts w:eastAsiaTheme="minorEastAsia"/>
          <w:lang w:eastAsia="ko-KR"/>
        </w:rPr>
        <w:t xml:space="preserve"> web pages, documents, videos and audio files.</w:t>
      </w:r>
      <w:r w:rsidR="00295743" w:rsidRPr="00416206">
        <w:rPr>
          <w:rFonts w:eastAsiaTheme="minorEastAsia" w:hint="eastAsia"/>
          <w:lang w:eastAsia="ko-KR"/>
        </w:rPr>
        <w:t xml:space="preserve"> </w:t>
      </w:r>
      <w:r w:rsidR="00064BA5" w:rsidRPr="00416206">
        <w:rPr>
          <w:rFonts w:eastAsiaTheme="minorEastAsia"/>
          <w:lang w:eastAsia="ko-KR"/>
        </w:rPr>
        <w:t>Meanwhile</w:t>
      </w:r>
      <w:r w:rsidR="00295743" w:rsidRPr="00416206">
        <w:rPr>
          <w:rFonts w:eastAsiaTheme="minorEastAsia"/>
          <w:lang w:eastAsia="ko-KR"/>
        </w:rPr>
        <w:t>,</w:t>
      </w:r>
      <w:r w:rsidR="00295743" w:rsidRPr="00850D82">
        <w:rPr>
          <w:rFonts w:eastAsiaTheme="minorEastAsia"/>
          <w:i/>
          <w:lang w:eastAsia="ko-KR"/>
        </w:rPr>
        <w:t xml:space="preserve"> gram chat Cloud</w:t>
      </w:r>
      <w:r w:rsidR="00295743" w:rsidRPr="00416206">
        <w:rPr>
          <w:rFonts w:eastAsiaTheme="minorEastAsia"/>
          <w:lang w:eastAsia="ko-KR"/>
        </w:rPr>
        <w:t xml:space="preserve"> leverages vast web-based datasets </w:t>
      </w:r>
      <w:r w:rsidR="00064BA5" w:rsidRPr="00416206">
        <w:rPr>
          <w:rFonts w:eastAsiaTheme="minorEastAsia"/>
          <w:lang w:eastAsia="ko-KR"/>
        </w:rPr>
        <w:t>for</w:t>
      </w:r>
      <w:r w:rsidR="00295743" w:rsidRPr="00416206">
        <w:rPr>
          <w:rFonts w:eastAsiaTheme="minorEastAsia"/>
          <w:lang w:eastAsia="ko-KR"/>
        </w:rPr>
        <w:t xml:space="preserve"> detailed and comprehensive responses</w:t>
      </w:r>
      <w:r w:rsidR="00064BA5" w:rsidRPr="00416206">
        <w:rPr>
          <w:rFonts w:eastAsiaTheme="minorEastAsia"/>
          <w:lang w:eastAsia="ko-KR"/>
        </w:rPr>
        <w:t xml:space="preserve"> </w:t>
      </w:r>
      <w:r w:rsidR="00416206" w:rsidRPr="00DB79C7">
        <w:rPr>
          <w:rFonts w:eastAsiaTheme="minorEastAsia"/>
          <w:lang w:eastAsia="ko-KR"/>
        </w:rPr>
        <w:t xml:space="preserve">to user inquiries. Additionally, </w:t>
      </w:r>
      <w:r w:rsidR="00416206" w:rsidRPr="00850D82">
        <w:rPr>
          <w:rFonts w:eastAsiaTheme="minorEastAsia" w:hint="eastAsia"/>
          <w:lang w:eastAsia="ko-KR"/>
        </w:rPr>
        <w:t>g</w:t>
      </w:r>
      <w:r w:rsidR="00416206" w:rsidRPr="00850D82">
        <w:rPr>
          <w:rFonts w:eastAsiaTheme="minorEastAsia"/>
          <w:lang w:eastAsia="ko-KR"/>
        </w:rPr>
        <w:t xml:space="preserve">ram </w:t>
      </w:r>
      <w:r w:rsidR="00416206" w:rsidRPr="00850D82">
        <w:rPr>
          <w:rFonts w:eastAsiaTheme="minorEastAsia" w:hint="eastAsia"/>
          <w:lang w:eastAsia="ko-KR"/>
        </w:rPr>
        <w:t>c</w:t>
      </w:r>
      <w:r w:rsidR="00416206" w:rsidRPr="00850D82">
        <w:rPr>
          <w:rFonts w:eastAsiaTheme="minorEastAsia"/>
          <w:lang w:eastAsia="ko-KR"/>
        </w:rPr>
        <w:t xml:space="preserve">hat </w:t>
      </w:r>
      <w:r w:rsidR="00416206" w:rsidRPr="00850D82">
        <w:rPr>
          <w:rFonts w:eastAsiaTheme="minorEastAsia" w:hint="eastAsia"/>
          <w:lang w:eastAsia="ko-KR"/>
        </w:rPr>
        <w:t>C</w:t>
      </w:r>
      <w:r w:rsidR="00416206" w:rsidRPr="00850D82">
        <w:rPr>
          <w:rFonts w:eastAsiaTheme="minorEastAsia"/>
          <w:lang w:eastAsia="ko-KR"/>
        </w:rPr>
        <w:t>loud integrates with personal calendar and email services, enabling users to manage their schedule and send and receive emails more efficiently.</w:t>
      </w:r>
      <w:r w:rsidR="00416206" w:rsidRPr="00416206">
        <w:rPr>
          <w:rFonts w:eastAsiaTheme="minorEastAsia"/>
          <w:lang w:eastAsia="ko-KR"/>
        </w:rPr>
        <w:t xml:space="preserve"> </w:t>
      </w:r>
    </w:p>
    <w:p w14:paraId="71866A5D" w14:textId="77777777" w:rsidR="00151C4C" w:rsidRDefault="00151C4C" w:rsidP="00FE1C9D">
      <w:pPr>
        <w:suppressAutoHyphens/>
        <w:spacing w:line="360" w:lineRule="auto"/>
        <w:jc w:val="both"/>
        <w:rPr>
          <w:rFonts w:eastAsiaTheme="minorEastAsia"/>
          <w:lang w:eastAsia="ko-KR"/>
        </w:rPr>
      </w:pPr>
    </w:p>
    <w:p w14:paraId="74B7955F" w14:textId="4F351711" w:rsidR="00095B6B" w:rsidRPr="00416206" w:rsidRDefault="00095B6B" w:rsidP="00FE1C9D">
      <w:pPr>
        <w:suppressAutoHyphens/>
        <w:spacing w:line="360" w:lineRule="auto"/>
        <w:jc w:val="both"/>
        <w:rPr>
          <w:rFonts w:eastAsiaTheme="minorEastAsia"/>
          <w:b/>
          <w:bCs/>
          <w:lang w:eastAsia="ko-KR"/>
        </w:rPr>
      </w:pPr>
      <w:r w:rsidRPr="00850D82">
        <w:rPr>
          <w:b/>
          <w:bCs/>
        </w:rPr>
        <w:t>Unleashing Unprecedented Performance with Intel’s Next-Generation Processors</w:t>
      </w:r>
    </w:p>
    <w:p w14:paraId="6DD96514" w14:textId="39DA0BBD" w:rsidR="00955CD2" w:rsidRPr="00850D82" w:rsidRDefault="00EB1731" w:rsidP="00FE1C9D">
      <w:pPr>
        <w:suppressAutoHyphens/>
        <w:spacing w:line="360" w:lineRule="auto"/>
        <w:jc w:val="both"/>
        <w:rPr>
          <w:rFonts w:eastAsiaTheme="minorEastAsia"/>
          <w:lang w:eastAsia="ko-KR"/>
        </w:rPr>
      </w:pPr>
      <w:r w:rsidRPr="00850D82">
        <w:t xml:space="preserve">The </w:t>
      </w:r>
      <w:r w:rsidR="00D87CB0" w:rsidRPr="00416206">
        <w:t xml:space="preserve">2025 gram laptops </w:t>
      </w:r>
      <w:r w:rsidR="00F86ED7" w:rsidRPr="00416206">
        <w:t>set a new benchmark</w:t>
      </w:r>
      <w:r w:rsidRPr="00850D82">
        <w:t xml:space="preserve"> in the </w:t>
      </w:r>
      <w:r w:rsidR="00D87CB0" w:rsidRPr="00850D82">
        <w:t xml:space="preserve">series’ </w:t>
      </w:r>
      <w:r w:rsidRPr="00850D82">
        <w:t xml:space="preserve">history, </w:t>
      </w:r>
      <w:r w:rsidR="00F86ED7" w:rsidRPr="00850D82">
        <w:t>powered by</w:t>
      </w:r>
      <w:r w:rsidR="00955CD2" w:rsidRPr="00850D82">
        <w:t xml:space="preserve"> Intel’s next-generation processors: the </w:t>
      </w:r>
      <w:r w:rsidR="00955CD2" w:rsidRPr="00850D82">
        <w:rPr>
          <w:rStyle w:val="Strong"/>
          <w:b w:val="0"/>
          <w:bCs w:val="0"/>
        </w:rPr>
        <w:t>Intel Core Ultra H</w:t>
      </w:r>
      <w:r w:rsidR="00C22B4D" w:rsidRPr="00850D82">
        <w:rPr>
          <w:rStyle w:val="Strong"/>
          <w:rFonts w:eastAsiaTheme="minorEastAsia" w:hint="eastAsia"/>
          <w:b w:val="0"/>
          <w:bCs w:val="0"/>
          <w:lang w:eastAsia="ko-KR"/>
        </w:rPr>
        <w:t>-</w:t>
      </w:r>
      <w:r w:rsidR="00955CD2" w:rsidRPr="00850D82">
        <w:rPr>
          <w:rStyle w:val="Strong"/>
          <w:b w:val="0"/>
          <w:bCs w:val="0"/>
        </w:rPr>
        <w:t>Series (Arrow Lake)</w:t>
      </w:r>
      <w:r w:rsidR="00955CD2" w:rsidRPr="00850D82">
        <w:t xml:space="preserve"> and the </w:t>
      </w:r>
      <w:r w:rsidR="00955CD2" w:rsidRPr="00850D82">
        <w:rPr>
          <w:rStyle w:val="Strong"/>
          <w:b w:val="0"/>
          <w:bCs w:val="0"/>
        </w:rPr>
        <w:t>Intel Core Ultra V</w:t>
      </w:r>
      <w:r w:rsidR="00C22B4D" w:rsidRPr="00850D82">
        <w:rPr>
          <w:rStyle w:val="Strong"/>
          <w:rFonts w:eastAsiaTheme="minorEastAsia" w:hint="eastAsia"/>
          <w:b w:val="0"/>
          <w:bCs w:val="0"/>
          <w:lang w:eastAsia="ko-KR"/>
        </w:rPr>
        <w:t>-</w:t>
      </w:r>
      <w:r w:rsidR="00955CD2" w:rsidRPr="00850D82">
        <w:rPr>
          <w:rStyle w:val="Strong"/>
          <w:b w:val="0"/>
          <w:bCs w:val="0"/>
        </w:rPr>
        <w:t>Series (Lunar Lake)</w:t>
      </w:r>
      <w:r w:rsidR="00955CD2" w:rsidRPr="00850D82">
        <w:t xml:space="preserve">. </w:t>
      </w:r>
      <w:r w:rsidR="00D87CB0" w:rsidRPr="00850D82">
        <w:t xml:space="preserve">The </w:t>
      </w:r>
      <w:r w:rsidR="00955CD2" w:rsidRPr="00850D82">
        <w:t>H Series</w:t>
      </w:r>
      <w:r w:rsidR="00F36D4C" w:rsidRPr="00850D82">
        <w:t xml:space="preserve"> processors</w:t>
      </w:r>
      <w:r w:rsidR="00955CD2" w:rsidRPr="00850D82">
        <w:t xml:space="preserve"> </w:t>
      </w:r>
      <w:r w:rsidR="00F86ED7" w:rsidRPr="00850D82">
        <w:t>are designed to</w:t>
      </w:r>
      <w:r w:rsidR="00955CD2" w:rsidRPr="00850D82">
        <w:t xml:space="preserve"> maximiz</w:t>
      </w:r>
      <w:r w:rsidR="00F86ED7" w:rsidRPr="00850D82">
        <w:t>e</w:t>
      </w:r>
      <w:r w:rsidR="00955CD2" w:rsidRPr="00850D82">
        <w:t xml:space="preserve"> traditional PC performance, while </w:t>
      </w:r>
      <w:r w:rsidR="00F86ED7" w:rsidRPr="00850D82">
        <w:t xml:space="preserve">the </w:t>
      </w:r>
      <w:r w:rsidR="00955CD2" w:rsidRPr="00850D82">
        <w:t>V Series</w:t>
      </w:r>
      <w:r w:rsidRPr="00850D82">
        <w:t xml:space="preserve"> CPUs</w:t>
      </w:r>
      <w:r w:rsidR="00955CD2" w:rsidRPr="00850D82">
        <w:t xml:space="preserve"> </w:t>
      </w:r>
      <w:r w:rsidRPr="00850D82">
        <w:t>are</w:t>
      </w:r>
      <w:r w:rsidR="00955CD2" w:rsidRPr="00850D82">
        <w:t xml:space="preserve"> optimized for AI</w:t>
      </w:r>
      <w:r w:rsidR="00F86ED7" w:rsidRPr="00850D82">
        <w:t>-driven</w:t>
      </w:r>
      <w:r w:rsidR="00955CD2" w:rsidRPr="00850D82">
        <w:t xml:space="preserve"> </w:t>
      </w:r>
      <w:r w:rsidRPr="00850D82">
        <w:t>PC experiences</w:t>
      </w:r>
      <w:r w:rsidR="00955CD2" w:rsidRPr="00850D82">
        <w:t>.</w:t>
      </w:r>
    </w:p>
    <w:p w14:paraId="579C0938" w14:textId="77777777" w:rsidR="00955CD2" w:rsidRPr="00850D82" w:rsidRDefault="00955CD2" w:rsidP="00FE1C9D">
      <w:pPr>
        <w:suppressAutoHyphens/>
        <w:spacing w:line="360" w:lineRule="auto"/>
        <w:jc w:val="both"/>
        <w:rPr>
          <w:rFonts w:eastAsiaTheme="minorEastAsia"/>
          <w:lang w:eastAsia="ko-KR"/>
        </w:rPr>
      </w:pPr>
    </w:p>
    <w:p w14:paraId="2BCEDA2B" w14:textId="62437DA2" w:rsidR="00F95231" w:rsidRPr="00416206" w:rsidRDefault="00F95231" w:rsidP="00F95231">
      <w:pPr>
        <w:suppressAutoHyphens/>
        <w:spacing w:line="360" w:lineRule="auto"/>
        <w:jc w:val="both"/>
      </w:pPr>
      <w:r w:rsidRPr="00416206">
        <w:t>The Arrow Lake-powered gram laptops boast more computing power</w:t>
      </w:r>
      <w:r w:rsidRPr="00416206">
        <w:rPr>
          <w:rFonts w:eastAsiaTheme="minorEastAsia" w:hint="eastAsia"/>
          <w:lang w:eastAsia="ko-KR"/>
        </w:rPr>
        <w:t xml:space="preserve"> </w:t>
      </w:r>
      <w:r w:rsidRPr="00416206">
        <w:t xml:space="preserve">and improvement in graphics processing, compared to </w:t>
      </w:r>
      <w:r w:rsidRPr="00416206">
        <w:rPr>
          <w:rFonts w:eastAsiaTheme="minorEastAsia" w:hint="eastAsia"/>
          <w:lang w:eastAsia="ko-KR"/>
        </w:rPr>
        <w:t>2024</w:t>
      </w:r>
      <w:r w:rsidRPr="00416206">
        <w:t xml:space="preserve"> gram models. These impressive laptops deliver an exceptional all-around performance that prioritizes core PC functionality. The Lunar Lake-powered models come equipped with Microsoft’s </w:t>
      </w:r>
      <w:r w:rsidR="0001318A">
        <w:t>“</w:t>
      </w:r>
      <w:r w:rsidRPr="00416206">
        <w:t>Copilot+</w:t>
      </w:r>
      <w:r w:rsidR="0001318A">
        <w:t>”</w:t>
      </w:r>
      <w:r w:rsidRPr="00416206">
        <w:t xml:space="preserve"> PC functionality,</w:t>
      </w:r>
      <w:r w:rsidRPr="00416206">
        <w:rPr>
          <w:rFonts w:eastAsiaTheme="minorEastAsia" w:hint="eastAsia"/>
          <w:lang w:eastAsia="ko-KR"/>
        </w:rPr>
        <w:t xml:space="preserve"> </w:t>
      </w:r>
      <w:r w:rsidRPr="00416206">
        <w:t>offer</w:t>
      </w:r>
      <w:r w:rsidRPr="00416206">
        <w:rPr>
          <w:rFonts w:eastAsiaTheme="minorEastAsia" w:hint="eastAsia"/>
          <w:lang w:eastAsia="ko-KR"/>
        </w:rPr>
        <w:t>ing</w:t>
      </w:r>
      <w:r w:rsidRPr="00416206">
        <w:t xml:space="preserve"> productivity- and creativity-boosting features such as real-time video subtitle translation and AI image generation.</w:t>
      </w:r>
    </w:p>
    <w:p w14:paraId="0872D85E" w14:textId="77777777" w:rsidR="008134A5" w:rsidRPr="00850D82" w:rsidRDefault="008134A5" w:rsidP="004C1689">
      <w:pPr>
        <w:suppressAutoHyphens/>
        <w:spacing w:line="360" w:lineRule="auto"/>
        <w:jc w:val="both"/>
      </w:pPr>
    </w:p>
    <w:p w14:paraId="78B038F3" w14:textId="5D52E7A8" w:rsidR="00274F76" w:rsidRPr="00850D82" w:rsidRDefault="00095B6B" w:rsidP="00FE1C9D">
      <w:pPr>
        <w:suppressAutoHyphens/>
        <w:spacing w:line="360" w:lineRule="auto"/>
        <w:jc w:val="both"/>
        <w:rPr>
          <w:rFonts w:eastAsiaTheme="minorEastAsia"/>
          <w:b/>
          <w:bCs/>
          <w:lang w:eastAsia="ko-KR"/>
        </w:rPr>
      </w:pPr>
      <w:r w:rsidRPr="00850D82">
        <w:rPr>
          <w:rFonts w:eastAsiaTheme="minorEastAsia"/>
          <w:b/>
          <w:bCs/>
          <w:lang w:eastAsia="ko-KR"/>
        </w:rPr>
        <w:t>Delivering Innovation and Versatility for Every User</w:t>
      </w:r>
    </w:p>
    <w:p w14:paraId="3A74052B" w14:textId="77777777" w:rsidR="00850D82" w:rsidRDefault="00850D82" w:rsidP="00850D82">
      <w:pPr>
        <w:suppressAutoHyphens/>
        <w:spacing w:line="360" w:lineRule="auto"/>
        <w:jc w:val="both"/>
        <w:rPr>
          <w:rFonts w:eastAsiaTheme="minorEastAsia"/>
          <w:lang w:eastAsia="ko-KR"/>
        </w:rPr>
      </w:pPr>
      <w:r w:rsidRPr="003759FE">
        <w:t>At the forefront of the 2025 lineup is the LG gram Pro</w:t>
      </w:r>
      <w:r w:rsidRPr="003759FE">
        <w:rPr>
          <w:rFonts w:eastAsiaTheme="minorEastAsia" w:hint="eastAsia"/>
          <w:lang w:eastAsia="ko-KR"/>
        </w:rPr>
        <w:t xml:space="preserve"> (model </w:t>
      </w:r>
      <w:r w:rsidRPr="003759FE">
        <w:rPr>
          <w:rFonts w:eastAsiaTheme="minorEastAsia"/>
          <w:lang w:eastAsia="ko-KR"/>
        </w:rPr>
        <w:t>17Z90TR</w:t>
      </w:r>
      <w:r w:rsidRPr="003759FE">
        <w:rPr>
          <w:rFonts w:eastAsiaTheme="minorEastAsia" w:hint="eastAsia"/>
          <w:lang w:eastAsia="ko-KR"/>
        </w:rPr>
        <w:t>)</w:t>
      </w:r>
      <w:r w:rsidRPr="003759FE">
        <w:rPr>
          <w:rFonts w:eastAsiaTheme="minorEastAsia"/>
          <w:lang w:eastAsia="ko-KR"/>
        </w:rPr>
        <w:t>,</w:t>
      </w:r>
      <w:r w:rsidRPr="003759FE">
        <w:t xml:space="preserve"> a laptop that presents the best of performance and portability. Inside the gram Pro’s sleek, slim and lightweight form factor is a</w:t>
      </w:r>
      <w:r w:rsidRPr="003759FE">
        <w:rPr>
          <w:rFonts w:eastAsiaTheme="minorEastAsia" w:hint="eastAsia"/>
          <w:lang w:eastAsia="ko-KR"/>
        </w:rPr>
        <w:t>n</w:t>
      </w:r>
      <w:r w:rsidRPr="003759FE">
        <w:t xml:space="preserve"> </w:t>
      </w:r>
      <w:r w:rsidRPr="003759FE">
        <w:rPr>
          <w:rFonts w:eastAsiaTheme="minorEastAsia" w:hint="eastAsia"/>
          <w:lang w:eastAsia="ko-KR"/>
        </w:rPr>
        <w:t>Arrow</w:t>
      </w:r>
      <w:r w:rsidRPr="003759FE">
        <w:t xml:space="preserve"> Lake CPU and NVIDIA GeForce RTX™ 4050 graphics card. This advanced hardware combination enables the gram Pro to effortlessly handle a variety of demanding tasks, from resource-intensive graphic design and 3D-rendering work to video editing and running the latest AAA games.</w:t>
      </w:r>
    </w:p>
    <w:p w14:paraId="44E54F3D" w14:textId="77777777" w:rsidR="00F72B92" w:rsidRDefault="00F72B92" w:rsidP="00850D82">
      <w:pPr>
        <w:suppressAutoHyphens/>
        <w:spacing w:line="360" w:lineRule="auto"/>
        <w:jc w:val="both"/>
        <w:rPr>
          <w:rFonts w:eastAsiaTheme="minorEastAsia"/>
          <w:lang w:eastAsia="ko-KR"/>
        </w:rPr>
      </w:pPr>
    </w:p>
    <w:p w14:paraId="05AA3918" w14:textId="77777777" w:rsidR="00F72B92" w:rsidRPr="00850D82" w:rsidRDefault="00F72B92" w:rsidP="00F72B92">
      <w:pPr>
        <w:suppressAutoHyphens/>
        <w:spacing w:line="360" w:lineRule="auto"/>
        <w:jc w:val="both"/>
        <w:rPr>
          <w:rFonts w:eastAsiaTheme="minorEastAsia"/>
          <w:lang w:eastAsia="ko-KR"/>
        </w:rPr>
      </w:pPr>
      <w:r>
        <w:rPr>
          <w:rFonts w:eastAsiaTheme="minorEastAsia" w:hint="eastAsia"/>
          <w:lang w:eastAsia="ko-KR"/>
        </w:rPr>
        <w:t>T</w:t>
      </w:r>
      <w:r>
        <w:t xml:space="preserve">he lineup </w:t>
      </w:r>
      <w:r>
        <w:rPr>
          <w:rFonts w:eastAsiaTheme="minorEastAsia" w:hint="eastAsia"/>
          <w:lang w:eastAsia="ko-KR"/>
        </w:rPr>
        <w:t xml:space="preserve">also </w:t>
      </w:r>
      <w:proofErr w:type="spellStart"/>
      <w:r>
        <w:rPr>
          <w:rFonts w:eastAsiaTheme="minorEastAsia" w:hint="eastAsia"/>
          <w:lang w:eastAsia="ko-KR"/>
        </w:rPr>
        <w:t>inclues</w:t>
      </w:r>
      <w:proofErr w:type="spellEnd"/>
      <w:r>
        <w:rPr>
          <w:rFonts w:eastAsiaTheme="minorEastAsia" w:hint="eastAsia"/>
          <w:lang w:eastAsia="ko-KR"/>
        </w:rPr>
        <w:t xml:space="preserve"> </w:t>
      </w:r>
      <w:r w:rsidRPr="00416206">
        <w:rPr>
          <w:rFonts w:eastAsiaTheme="minorEastAsia"/>
          <w:lang w:eastAsia="ko-KR"/>
        </w:rPr>
        <w:t>the new LG gram Pro (model 16Z90TS). The first Copilot+ PC in the gram series, the 16Z90TS is just 0.49 inches thick and weighs only 2.73 pounds –</w:t>
      </w:r>
      <w:r w:rsidRPr="00416206">
        <w:rPr>
          <w:rFonts w:eastAsiaTheme="minorEastAsia" w:hint="eastAsia"/>
          <w:lang w:eastAsia="ko-KR"/>
        </w:rPr>
        <w:t xml:space="preserve"> </w:t>
      </w:r>
      <w:r w:rsidRPr="00416206">
        <w:t>delivering remarkable portability and standing out as one of the lightest models in the LG gram Pro lineup</w:t>
      </w:r>
      <w:r>
        <w:rPr>
          <w:rFonts w:eastAsiaTheme="minorEastAsia" w:hint="eastAsia"/>
          <w:lang w:eastAsia="ko-KR"/>
        </w:rPr>
        <w:t>.</w:t>
      </w:r>
    </w:p>
    <w:p w14:paraId="6254D7A8" w14:textId="77777777" w:rsidR="00850D82" w:rsidRDefault="00850D82" w:rsidP="00416206">
      <w:pPr>
        <w:suppressAutoHyphens/>
        <w:spacing w:line="360" w:lineRule="auto"/>
        <w:jc w:val="both"/>
        <w:rPr>
          <w:rFonts w:eastAsiaTheme="minorEastAsia"/>
          <w:lang w:eastAsia="ko-KR"/>
        </w:rPr>
      </w:pPr>
    </w:p>
    <w:p w14:paraId="292A2712" w14:textId="7E062977" w:rsidR="00416206" w:rsidRPr="00850D82" w:rsidRDefault="00F72B92" w:rsidP="00416206">
      <w:pPr>
        <w:suppressAutoHyphens/>
        <w:spacing w:line="360" w:lineRule="auto"/>
        <w:jc w:val="both"/>
        <w:rPr>
          <w:rFonts w:eastAsiaTheme="minorEastAsia"/>
          <w:lang w:eastAsia="ko-KR"/>
        </w:rPr>
      </w:pPr>
      <w:r>
        <w:t xml:space="preserve">Additionally, the highly versatile LG gram Pro 2-in-1 (model 16T90TP) has been recognized with a CES 2025 Innovation Award for its outstanding design and </w:t>
      </w:r>
      <w:r>
        <w:lastRenderedPageBreak/>
        <w:t>functionality.</w:t>
      </w:r>
      <w:r>
        <w:rPr>
          <w:rFonts w:eastAsiaTheme="minorEastAsia" w:hint="eastAsia"/>
          <w:lang w:eastAsia="ko-KR"/>
        </w:rPr>
        <w:t xml:space="preserve"> </w:t>
      </w:r>
      <w:r w:rsidR="0092718D" w:rsidRPr="00850D82">
        <w:rPr>
          <w:rFonts w:eastAsiaTheme="minorEastAsia"/>
          <w:lang w:eastAsia="ko-KR"/>
        </w:rPr>
        <w:t>Offering incredible flexibility, the</w:t>
      </w:r>
      <w:r w:rsidR="00095B6B" w:rsidRPr="00850D82">
        <w:rPr>
          <w:rFonts w:eastAsiaTheme="minorEastAsia"/>
          <w:lang w:eastAsia="ko-KR"/>
        </w:rPr>
        <w:t xml:space="preserve"> device </w:t>
      </w:r>
      <w:r w:rsidR="0092718D" w:rsidRPr="00850D82">
        <w:rPr>
          <w:rFonts w:eastAsiaTheme="minorEastAsia"/>
          <w:lang w:eastAsia="ko-KR"/>
        </w:rPr>
        <w:t>come</w:t>
      </w:r>
      <w:r w:rsidR="00095B6B" w:rsidRPr="00850D82">
        <w:rPr>
          <w:rFonts w:eastAsiaTheme="minorEastAsia"/>
          <w:lang w:eastAsia="ko-KR"/>
        </w:rPr>
        <w:t>s</w:t>
      </w:r>
      <w:r w:rsidR="0092718D" w:rsidRPr="00850D82">
        <w:rPr>
          <w:rFonts w:eastAsiaTheme="minorEastAsia"/>
          <w:lang w:eastAsia="ko-KR"/>
        </w:rPr>
        <w:t xml:space="preserve"> with</w:t>
      </w:r>
      <w:r w:rsidR="00095B6B" w:rsidRPr="00850D82">
        <w:rPr>
          <w:rFonts w:eastAsiaTheme="minorEastAsia"/>
          <w:lang w:eastAsia="ko-KR"/>
        </w:rPr>
        <w:t xml:space="preserve"> a wirelessly</w:t>
      </w:r>
      <w:r w:rsidR="00D87CB0" w:rsidRPr="00850D82">
        <w:rPr>
          <w:rFonts w:eastAsiaTheme="minorEastAsia"/>
          <w:lang w:eastAsia="ko-KR"/>
        </w:rPr>
        <w:t xml:space="preserve"> </w:t>
      </w:r>
      <w:r w:rsidR="00095B6B" w:rsidRPr="00850D82">
        <w:rPr>
          <w:rFonts w:eastAsiaTheme="minorEastAsia"/>
          <w:lang w:eastAsia="ko-KR"/>
        </w:rPr>
        <w:t xml:space="preserve">chargeable stylus pen </w:t>
      </w:r>
      <w:r w:rsidR="0092718D" w:rsidRPr="00850D82">
        <w:rPr>
          <w:rFonts w:eastAsiaTheme="minorEastAsia"/>
          <w:lang w:eastAsia="ko-KR"/>
        </w:rPr>
        <w:t xml:space="preserve">that </w:t>
      </w:r>
      <w:r w:rsidR="00C00FDA" w:rsidRPr="00850D82">
        <w:rPr>
          <w:rFonts w:eastAsiaTheme="minorEastAsia"/>
          <w:lang w:eastAsia="ko-KR"/>
        </w:rPr>
        <w:t xml:space="preserve">expands and </w:t>
      </w:r>
      <w:r w:rsidR="0092718D" w:rsidRPr="00850D82">
        <w:rPr>
          <w:rFonts w:eastAsiaTheme="minorEastAsia"/>
          <w:lang w:eastAsia="ko-KR"/>
        </w:rPr>
        <w:t>enhance</w:t>
      </w:r>
      <w:r w:rsidR="00FD729D" w:rsidRPr="00850D82">
        <w:rPr>
          <w:rFonts w:eastAsiaTheme="minorEastAsia"/>
          <w:lang w:eastAsia="ko-KR"/>
        </w:rPr>
        <w:t>s</w:t>
      </w:r>
      <w:r w:rsidR="0092718D" w:rsidRPr="00850D82">
        <w:rPr>
          <w:rFonts w:eastAsiaTheme="minorEastAsia"/>
          <w:lang w:eastAsia="ko-KR"/>
        </w:rPr>
        <w:t xml:space="preserve"> </w:t>
      </w:r>
      <w:r w:rsidR="00C00FDA" w:rsidRPr="00850D82">
        <w:rPr>
          <w:rFonts w:eastAsiaTheme="minorEastAsia"/>
          <w:lang w:eastAsia="ko-KR"/>
        </w:rPr>
        <w:t>the</w:t>
      </w:r>
      <w:r w:rsidR="00FD729D" w:rsidRPr="00850D82">
        <w:rPr>
          <w:rFonts w:eastAsiaTheme="minorEastAsia"/>
          <w:lang w:eastAsia="ko-KR"/>
        </w:rPr>
        <w:t xml:space="preserve"> user experience</w:t>
      </w:r>
      <w:r w:rsidR="00095B6B" w:rsidRPr="00850D82">
        <w:rPr>
          <w:rFonts w:eastAsiaTheme="minorEastAsia"/>
          <w:lang w:eastAsia="ko-KR"/>
        </w:rPr>
        <w:t>.</w:t>
      </w:r>
      <w:r w:rsidR="00095B6B" w:rsidRPr="00850D82">
        <w:rPr>
          <w:rFonts w:eastAsiaTheme="minorEastAsia" w:hint="eastAsia"/>
          <w:lang w:eastAsia="ko-KR"/>
        </w:rPr>
        <w:t xml:space="preserve"> </w:t>
      </w:r>
    </w:p>
    <w:p w14:paraId="5CAF915E" w14:textId="77777777" w:rsidR="00095B6B" w:rsidRPr="00850D82" w:rsidRDefault="00095B6B" w:rsidP="00095B6B">
      <w:pPr>
        <w:suppressAutoHyphens/>
        <w:spacing w:line="360" w:lineRule="auto"/>
        <w:jc w:val="both"/>
        <w:rPr>
          <w:rFonts w:eastAsiaTheme="minorEastAsia"/>
          <w:lang w:eastAsia="ko-KR"/>
        </w:rPr>
      </w:pPr>
    </w:p>
    <w:p w14:paraId="10AC0D0D" w14:textId="78A453A7" w:rsidR="00274F76" w:rsidRDefault="00095B6B" w:rsidP="00095B6B">
      <w:pPr>
        <w:suppressAutoHyphens/>
        <w:spacing w:line="360" w:lineRule="auto"/>
        <w:jc w:val="both"/>
        <w:rPr>
          <w:rFonts w:eastAsiaTheme="minorEastAsia"/>
          <w:lang w:eastAsia="ko-KR"/>
        </w:rPr>
      </w:pPr>
      <w:r w:rsidRPr="00850D82">
        <w:rPr>
          <w:rFonts w:eastAsiaTheme="minorEastAsia"/>
          <w:lang w:eastAsia="ko-KR"/>
        </w:rPr>
        <w:t xml:space="preserve">To expand its </w:t>
      </w:r>
      <w:r w:rsidR="00793785" w:rsidRPr="00850D82">
        <w:rPr>
          <w:rFonts w:eastAsiaTheme="minorEastAsia"/>
          <w:lang w:eastAsia="ko-KR"/>
        </w:rPr>
        <w:t xml:space="preserve">U.S market </w:t>
      </w:r>
      <w:r w:rsidRPr="00850D82">
        <w:rPr>
          <w:rFonts w:eastAsiaTheme="minorEastAsia"/>
          <w:lang w:eastAsia="ko-KR"/>
        </w:rPr>
        <w:t>presence, LG</w:t>
      </w:r>
      <w:r w:rsidR="00C00FDA" w:rsidRPr="00850D82">
        <w:rPr>
          <w:rFonts w:eastAsiaTheme="minorEastAsia"/>
          <w:lang w:eastAsia="ko-KR"/>
        </w:rPr>
        <w:t xml:space="preserve"> is</w:t>
      </w:r>
      <w:r w:rsidRPr="00850D82">
        <w:rPr>
          <w:rFonts w:eastAsiaTheme="minorEastAsia"/>
          <w:lang w:eastAsia="ko-KR"/>
        </w:rPr>
        <w:t xml:space="preserve"> introduc</w:t>
      </w:r>
      <w:r w:rsidR="00C00FDA" w:rsidRPr="00850D82">
        <w:rPr>
          <w:rFonts w:eastAsiaTheme="minorEastAsia"/>
          <w:lang w:eastAsia="ko-KR"/>
        </w:rPr>
        <w:t>ing</w:t>
      </w:r>
      <w:r w:rsidRPr="00850D82">
        <w:rPr>
          <w:rFonts w:eastAsiaTheme="minorEastAsia"/>
          <w:lang w:eastAsia="ko-KR"/>
        </w:rPr>
        <w:t xml:space="preserve"> the LG gram Book (model 15U50T)</w:t>
      </w:r>
      <w:r w:rsidR="00636562" w:rsidRPr="00850D82">
        <w:rPr>
          <w:rFonts w:eastAsiaTheme="minorEastAsia"/>
          <w:lang w:eastAsia="ko-KR"/>
        </w:rPr>
        <w:t>,</w:t>
      </w:r>
      <w:r w:rsidRPr="00850D82">
        <w:rPr>
          <w:rFonts w:eastAsiaTheme="minorEastAsia"/>
          <w:lang w:eastAsia="ko-KR"/>
        </w:rPr>
        <w:t xml:space="preserve"> an entry-level </w:t>
      </w:r>
      <w:r w:rsidR="00C00FDA" w:rsidRPr="00850D82">
        <w:rPr>
          <w:rFonts w:eastAsiaTheme="minorEastAsia"/>
          <w:lang w:eastAsia="ko-KR"/>
        </w:rPr>
        <w:t>model</w:t>
      </w:r>
      <w:r w:rsidRPr="00850D82">
        <w:rPr>
          <w:rFonts w:eastAsiaTheme="minorEastAsia"/>
          <w:lang w:eastAsia="ko-KR"/>
        </w:rPr>
        <w:t xml:space="preserve"> </w:t>
      </w:r>
      <w:r w:rsidR="005861EF" w:rsidRPr="00850D82">
        <w:rPr>
          <w:rFonts w:eastAsiaTheme="minorEastAsia"/>
          <w:lang w:eastAsia="ko-KR"/>
        </w:rPr>
        <w:t>offer</w:t>
      </w:r>
      <w:r w:rsidR="00793785" w:rsidRPr="00850D82">
        <w:rPr>
          <w:rFonts w:eastAsiaTheme="minorEastAsia"/>
          <w:lang w:eastAsia="ko-KR"/>
        </w:rPr>
        <w:t>ing</w:t>
      </w:r>
      <w:r w:rsidRPr="00850D82">
        <w:rPr>
          <w:rFonts w:eastAsiaTheme="minorEastAsia"/>
          <w:lang w:eastAsia="ko-KR"/>
        </w:rPr>
        <w:t xml:space="preserve"> key features and benefits </w:t>
      </w:r>
      <w:r w:rsidR="00793785" w:rsidRPr="00850D82">
        <w:rPr>
          <w:rFonts w:eastAsiaTheme="minorEastAsia"/>
          <w:lang w:eastAsia="ko-KR"/>
        </w:rPr>
        <w:t>of the</w:t>
      </w:r>
      <w:r w:rsidRPr="00850D82">
        <w:rPr>
          <w:rFonts w:eastAsiaTheme="minorEastAsia"/>
          <w:lang w:eastAsia="ko-KR"/>
        </w:rPr>
        <w:t xml:space="preserve"> gram </w:t>
      </w:r>
      <w:r w:rsidR="00793785" w:rsidRPr="00850D82">
        <w:rPr>
          <w:rFonts w:eastAsiaTheme="minorEastAsia"/>
          <w:lang w:eastAsia="ko-KR"/>
        </w:rPr>
        <w:t>series</w:t>
      </w:r>
      <w:r w:rsidRPr="00850D82">
        <w:rPr>
          <w:rFonts w:eastAsiaTheme="minorEastAsia"/>
          <w:lang w:eastAsia="ko-KR"/>
        </w:rPr>
        <w:t xml:space="preserve"> at a more accessible price. </w:t>
      </w:r>
      <w:r w:rsidR="00210A6C" w:rsidRPr="00850D82">
        <w:rPr>
          <w:rFonts w:eastAsiaTheme="minorEastAsia"/>
          <w:lang w:eastAsia="ko-KR"/>
        </w:rPr>
        <w:t xml:space="preserve">The gram Book </w:t>
      </w:r>
      <w:r w:rsidR="00565EAD" w:rsidRPr="00850D82">
        <w:rPr>
          <w:rFonts w:eastAsiaTheme="minorEastAsia"/>
          <w:lang w:eastAsia="ko-KR"/>
        </w:rPr>
        <w:t>has</w:t>
      </w:r>
      <w:r w:rsidRPr="00850D82">
        <w:rPr>
          <w:rFonts w:eastAsiaTheme="minorEastAsia"/>
          <w:lang w:eastAsia="ko-KR"/>
        </w:rPr>
        <w:t xml:space="preserve"> a 15.6-inch Full HD</w:t>
      </w:r>
      <w:r w:rsidR="00C22B4D" w:rsidRPr="00850D82">
        <w:rPr>
          <w:rFonts w:eastAsiaTheme="minorEastAsia" w:hint="eastAsia"/>
          <w:lang w:eastAsia="ko-KR"/>
        </w:rPr>
        <w:t xml:space="preserve"> </w:t>
      </w:r>
      <w:r w:rsidR="00C22B4D" w:rsidRPr="00850D82">
        <w:rPr>
          <w:rFonts w:eastAsiaTheme="minorEastAsia"/>
          <w:lang w:eastAsia="ko-KR"/>
        </w:rPr>
        <w:t xml:space="preserve">(1,920 x 1,080) </w:t>
      </w:r>
      <w:r w:rsidRPr="00850D82">
        <w:rPr>
          <w:rFonts w:eastAsiaTheme="minorEastAsia"/>
          <w:lang w:eastAsia="ko-KR"/>
        </w:rPr>
        <w:t xml:space="preserve"> display, expandable storage options, a 720p HD webcam with privacy shutter</w:t>
      </w:r>
      <w:r w:rsidR="00565EAD" w:rsidRPr="00850D82">
        <w:rPr>
          <w:rFonts w:eastAsiaTheme="minorEastAsia"/>
          <w:lang w:eastAsia="ko-KR"/>
        </w:rPr>
        <w:t xml:space="preserve">, and </w:t>
      </w:r>
      <w:r w:rsidR="00636562" w:rsidRPr="00850D82">
        <w:rPr>
          <w:rFonts w:eastAsiaTheme="minorEastAsia"/>
          <w:lang w:eastAsia="ko-KR"/>
        </w:rPr>
        <w:t>a</w:t>
      </w:r>
      <w:r w:rsidR="00565EAD" w:rsidRPr="00850D82">
        <w:rPr>
          <w:rFonts w:eastAsiaTheme="minorEastAsia"/>
          <w:lang w:eastAsia="ko-KR"/>
        </w:rPr>
        <w:t xml:space="preserve"> slim and light design </w:t>
      </w:r>
      <w:r w:rsidR="00636562" w:rsidRPr="00850D82">
        <w:rPr>
          <w:rFonts w:eastAsiaTheme="minorEastAsia"/>
          <w:lang w:eastAsia="ko-KR"/>
        </w:rPr>
        <w:t xml:space="preserve">for </w:t>
      </w:r>
      <w:r w:rsidR="00565EAD" w:rsidRPr="00850D82">
        <w:rPr>
          <w:rFonts w:eastAsiaTheme="minorEastAsia"/>
          <w:lang w:eastAsia="ko-KR"/>
        </w:rPr>
        <w:t>take-anywhere convenience</w:t>
      </w:r>
      <w:r w:rsidRPr="00850D82">
        <w:rPr>
          <w:rFonts w:eastAsiaTheme="minorEastAsia"/>
          <w:lang w:eastAsia="ko-KR"/>
        </w:rPr>
        <w:t>.</w:t>
      </w:r>
    </w:p>
    <w:p w14:paraId="35C08E0D" w14:textId="77777777" w:rsidR="00095B6B" w:rsidRDefault="00095B6B" w:rsidP="00FE1C9D">
      <w:pPr>
        <w:suppressAutoHyphens/>
        <w:spacing w:line="360" w:lineRule="auto"/>
        <w:jc w:val="both"/>
        <w:rPr>
          <w:rFonts w:eastAsiaTheme="minorEastAsia"/>
          <w:lang w:eastAsia="ko-KR"/>
        </w:rPr>
      </w:pPr>
    </w:p>
    <w:p w14:paraId="34681D9A" w14:textId="3C3C43F9" w:rsidR="00274F76" w:rsidRPr="0078685D" w:rsidRDefault="001E5DAA" w:rsidP="00274F76">
      <w:pPr>
        <w:suppressAutoHyphens/>
        <w:spacing w:line="360" w:lineRule="auto"/>
        <w:jc w:val="both"/>
        <w:rPr>
          <w:rFonts w:eastAsiaTheme="minorEastAsia"/>
          <w:lang w:eastAsia="ko-KR"/>
        </w:rPr>
      </w:pPr>
      <w:r>
        <w:rPr>
          <w:rFonts w:eastAsiaTheme="minorEastAsia"/>
          <w:lang w:eastAsia="ko-KR"/>
        </w:rPr>
        <w:t>All</w:t>
      </w:r>
      <w:r w:rsidR="00274F76" w:rsidRPr="0078685D">
        <w:rPr>
          <w:rFonts w:eastAsiaTheme="minorEastAsia"/>
          <w:lang w:eastAsia="ko-KR"/>
        </w:rPr>
        <w:t xml:space="preserve"> new </w:t>
      </w:r>
      <w:r>
        <w:rPr>
          <w:rFonts w:eastAsiaTheme="minorEastAsia"/>
          <w:lang w:eastAsia="ko-KR"/>
        </w:rPr>
        <w:t xml:space="preserve">gram </w:t>
      </w:r>
      <w:r w:rsidR="00274F76" w:rsidRPr="0078685D">
        <w:rPr>
          <w:rFonts w:eastAsiaTheme="minorEastAsia"/>
          <w:lang w:eastAsia="ko-KR"/>
        </w:rPr>
        <w:t xml:space="preserve">laptops support </w:t>
      </w:r>
      <w:r w:rsidR="00274F76" w:rsidRPr="00850D82">
        <w:rPr>
          <w:rFonts w:eastAsiaTheme="minorEastAsia"/>
          <w:i/>
          <w:lang w:eastAsia="ko-KR"/>
        </w:rPr>
        <w:t>gram Link 2.0</w:t>
      </w:r>
      <w:r w:rsidR="00274F76" w:rsidRPr="0078685D">
        <w:rPr>
          <w:rFonts w:eastAsiaTheme="minorEastAsia"/>
          <w:lang w:eastAsia="ko-KR"/>
        </w:rPr>
        <w:t xml:space="preserve">, </w:t>
      </w:r>
      <w:r w:rsidR="00274F76" w:rsidRPr="0078685D">
        <w:t xml:space="preserve">an upgraded version of the </w:t>
      </w:r>
      <w:r w:rsidR="00274F76" w:rsidRPr="0078685D">
        <w:rPr>
          <w:rFonts w:eastAsiaTheme="minorEastAsia"/>
          <w:lang w:eastAsia="ko-KR"/>
        </w:rPr>
        <w:t xml:space="preserve">gram Link feature first introduced last year. </w:t>
      </w:r>
      <w:r w:rsidR="00274F76" w:rsidRPr="00850D82">
        <w:rPr>
          <w:rFonts w:eastAsiaTheme="minorEastAsia"/>
          <w:i/>
          <w:lang w:eastAsia="ko-KR"/>
        </w:rPr>
        <w:t>gram Link 2.0</w:t>
      </w:r>
      <w:r w:rsidR="00274F76" w:rsidRPr="0078685D">
        <w:rPr>
          <w:rFonts w:eastAsiaTheme="minorEastAsia"/>
          <w:lang w:eastAsia="ko-KR"/>
        </w:rPr>
        <w:t xml:space="preserve"> facilitates seamless device connectivity across operating systems,</w:t>
      </w:r>
      <w:r w:rsidR="00B13707">
        <w:rPr>
          <w:rFonts w:eastAsiaTheme="minorEastAsia" w:hint="eastAsia"/>
          <w:vertAlign w:val="superscript"/>
          <w:lang w:eastAsia="ko-KR"/>
        </w:rPr>
        <w:t>3</w:t>
      </w:r>
      <w:r w:rsidR="00274F76" w:rsidRPr="0078685D">
        <w:rPr>
          <w:rFonts w:eastAsiaTheme="minorEastAsia"/>
          <w:lang w:eastAsia="ko-KR"/>
        </w:rPr>
        <w:t xml:space="preserve"> allowing users to easily share content and transfer files with a diverse range of PC and mobile products, </w:t>
      </w:r>
      <w:r w:rsidR="00274F76" w:rsidRPr="0078685D">
        <w:t>including iOS and Android-based</w:t>
      </w:r>
      <w:r w:rsidR="00274F76" w:rsidRPr="0078685D">
        <w:rPr>
          <w:rFonts w:eastAsiaTheme="minorEastAsia"/>
          <w:lang w:eastAsia="ko-KR"/>
        </w:rPr>
        <w:t xml:space="preserve"> smartphones. </w:t>
      </w:r>
      <w:r>
        <w:rPr>
          <w:rFonts w:eastAsiaTheme="minorEastAsia"/>
          <w:lang w:eastAsia="ko-KR"/>
        </w:rPr>
        <w:t>This feature also allows users to handle</w:t>
      </w:r>
      <w:r w:rsidR="00274F76" w:rsidRPr="0078685D">
        <w:t xml:space="preserve"> incoming phone calls </w:t>
      </w:r>
      <w:r w:rsidR="00565EAD">
        <w:t>directly on</w:t>
      </w:r>
      <w:r w:rsidR="00274F76" w:rsidRPr="0078685D">
        <w:t xml:space="preserve"> their </w:t>
      </w:r>
      <w:r w:rsidR="00274F76" w:rsidRPr="0078685D">
        <w:rPr>
          <w:rFonts w:eastAsiaTheme="minorEastAsia"/>
          <w:lang w:eastAsia="ko-KR"/>
        </w:rPr>
        <w:t>g</w:t>
      </w:r>
      <w:r w:rsidR="00274F76" w:rsidRPr="0078685D">
        <w:t>ram laptops</w:t>
      </w:r>
      <w:r w:rsidR="00DC00D1">
        <w:t>, minimizing workflow interruptions</w:t>
      </w:r>
      <w:r w:rsidR="00274F76" w:rsidRPr="0078685D">
        <w:t>.</w:t>
      </w:r>
    </w:p>
    <w:p w14:paraId="4343C5FD" w14:textId="77777777" w:rsidR="00953ADB" w:rsidRPr="0078685D" w:rsidRDefault="00953ADB" w:rsidP="00FE1C9D">
      <w:pPr>
        <w:suppressAutoHyphens/>
        <w:spacing w:line="360" w:lineRule="auto"/>
        <w:jc w:val="both"/>
        <w:rPr>
          <w:rFonts w:eastAsiaTheme="minorEastAsia"/>
          <w:lang w:eastAsia="ko-KR"/>
        </w:rPr>
      </w:pPr>
    </w:p>
    <w:bookmarkEnd w:id="0"/>
    <w:p w14:paraId="4C1A08D4" w14:textId="21E9F7E6" w:rsidR="00234C8D" w:rsidRPr="0078685D" w:rsidRDefault="00BC3BA4" w:rsidP="002B53FD">
      <w:pPr>
        <w:suppressAutoHyphens/>
        <w:spacing w:line="360" w:lineRule="auto"/>
        <w:jc w:val="both"/>
        <w:rPr>
          <w:rFonts w:eastAsiaTheme="minorEastAsia"/>
          <w:lang w:eastAsia="ko-KR"/>
        </w:rPr>
      </w:pPr>
      <w:r w:rsidRPr="0078685D">
        <w:rPr>
          <w:rFonts w:eastAsia="Malgun Gothic"/>
          <w:color w:val="000000"/>
          <w:lang w:eastAsia="ko-KR"/>
        </w:rPr>
        <w:t>“</w:t>
      </w:r>
      <w:r w:rsidR="0094036D" w:rsidRPr="0078685D">
        <w:t>2025 LG gram</w:t>
      </w:r>
      <w:r w:rsidR="0030107F" w:rsidRPr="0078685D">
        <w:t xml:space="preserve"> products</w:t>
      </w:r>
      <w:r w:rsidR="0094036D" w:rsidRPr="0078685D">
        <w:t xml:space="preserve">, featuring advanced </w:t>
      </w:r>
      <w:r w:rsidR="00354BC1" w:rsidRPr="0078685D">
        <w:rPr>
          <w:rFonts w:eastAsiaTheme="minorEastAsia" w:hint="eastAsia"/>
          <w:lang w:eastAsia="ko-KR"/>
        </w:rPr>
        <w:t xml:space="preserve">gram </w:t>
      </w:r>
      <w:r w:rsidR="0094036D" w:rsidRPr="0078685D">
        <w:t xml:space="preserve">AI, </w:t>
      </w:r>
      <w:r w:rsidR="00A30CB1" w:rsidRPr="0078685D">
        <w:t xml:space="preserve">are </w:t>
      </w:r>
      <w:r w:rsidR="0094036D" w:rsidRPr="0078685D">
        <w:t>powerful</w:t>
      </w:r>
      <w:r w:rsidR="000A4E5B" w:rsidRPr="0078685D">
        <w:t>, portable</w:t>
      </w:r>
      <w:r w:rsidR="00A30CB1" w:rsidRPr="0078685D">
        <w:t xml:space="preserve"> productivity</w:t>
      </w:r>
      <w:r w:rsidR="0094036D" w:rsidRPr="0078685D">
        <w:t xml:space="preserve"> companion</w:t>
      </w:r>
      <w:r w:rsidR="00A30CB1" w:rsidRPr="0078685D">
        <w:t>s</w:t>
      </w:r>
      <w:r w:rsidR="0094036D" w:rsidRPr="0078685D">
        <w:t xml:space="preserve"> that</w:t>
      </w:r>
      <w:r w:rsidR="00A30CB1" w:rsidRPr="0078685D">
        <w:t xml:space="preserve"> can</w:t>
      </w:r>
      <w:r w:rsidR="0094036D" w:rsidRPr="0078685D">
        <w:t xml:space="preserve"> understand user</w:t>
      </w:r>
      <w:r w:rsidR="00A30CB1" w:rsidRPr="0078685D">
        <w:t>s’</w:t>
      </w:r>
      <w:r w:rsidR="0094036D" w:rsidRPr="0078685D">
        <w:t xml:space="preserve"> needs, intelligently utilize relevant information, and enhance </w:t>
      </w:r>
      <w:r w:rsidR="00A30CB1" w:rsidRPr="0078685D">
        <w:t>workflow</w:t>
      </w:r>
      <w:r w:rsidR="00090DA8" w:rsidRPr="0078685D">
        <w:rPr>
          <w:rFonts w:eastAsia="Malgun Gothic" w:hint="eastAsia"/>
          <w:color w:val="000000"/>
          <w:lang w:eastAsia="ko-KR"/>
        </w:rPr>
        <w:t>,</w:t>
      </w:r>
      <w:r w:rsidR="00090DA8" w:rsidRPr="0078685D">
        <w:rPr>
          <w:rFonts w:eastAsia="Malgun Gothic"/>
          <w:color w:val="000000"/>
          <w:lang w:eastAsia="ko-KR"/>
        </w:rPr>
        <w:t>”</w:t>
      </w:r>
      <w:r w:rsidR="0094036D" w:rsidRPr="0078685D">
        <w:rPr>
          <w:rFonts w:eastAsia="Malgun Gothic" w:hint="eastAsia"/>
          <w:color w:val="000000"/>
          <w:lang w:eastAsia="ko-KR"/>
        </w:rPr>
        <w:t xml:space="preserve"> </w:t>
      </w:r>
      <w:r w:rsidR="00C0679A" w:rsidRPr="0078685D">
        <w:rPr>
          <w:rFonts w:eastAsia="Malgun Gothic"/>
          <w:color w:val="000000"/>
          <w:lang w:eastAsia="ko-KR"/>
        </w:rPr>
        <w:t xml:space="preserve">said YS Lee, vice president and head of the IT </w:t>
      </w:r>
      <w:r w:rsidR="00DC00D1">
        <w:rPr>
          <w:rFonts w:eastAsia="Malgun Gothic"/>
          <w:color w:val="000000"/>
          <w:lang w:eastAsia="ko-KR"/>
        </w:rPr>
        <w:t>B</w:t>
      </w:r>
      <w:r w:rsidR="00C0679A" w:rsidRPr="0078685D">
        <w:rPr>
          <w:rFonts w:eastAsia="Malgun Gothic"/>
          <w:color w:val="000000"/>
          <w:lang w:eastAsia="ko-KR"/>
        </w:rPr>
        <w:t xml:space="preserve">usiness </w:t>
      </w:r>
      <w:r w:rsidR="00DC00D1">
        <w:rPr>
          <w:rFonts w:eastAsia="Malgun Gothic"/>
          <w:color w:val="000000"/>
          <w:lang w:eastAsia="ko-KR"/>
        </w:rPr>
        <w:t>U</w:t>
      </w:r>
      <w:r w:rsidR="00C0679A" w:rsidRPr="0078685D">
        <w:rPr>
          <w:rFonts w:eastAsia="Malgun Gothic"/>
          <w:color w:val="000000"/>
          <w:lang w:eastAsia="ko-KR"/>
        </w:rPr>
        <w:t>nit</w:t>
      </w:r>
      <w:r w:rsidR="00DC00D1">
        <w:rPr>
          <w:rFonts w:eastAsia="Malgun Gothic"/>
          <w:color w:val="000000"/>
          <w:lang w:eastAsia="ko-KR"/>
        </w:rPr>
        <w:t xml:space="preserve">, </w:t>
      </w:r>
      <w:r w:rsidR="00C0679A" w:rsidRPr="0078685D">
        <w:rPr>
          <w:rFonts w:eastAsia="Malgun Gothic"/>
          <w:color w:val="000000"/>
          <w:lang w:eastAsia="ko-KR"/>
        </w:rPr>
        <w:t>LG Media Entertainment Solution Company.</w:t>
      </w:r>
      <w:r w:rsidR="0094036D" w:rsidRPr="0078685D">
        <w:rPr>
          <w:rFonts w:eastAsia="Malgun Gothic" w:hint="eastAsia"/>
          <w:color w:val="000000"/>
          <w:lang w:eastAsia="ko-KR"/>
        </w:rPr>
        <w:t xml:space="preserve"> </w:t>
      </w:r>
      <w:r w:rsidR="0094036D" w:rsidRPr="0078685D">
        <w:rPr>
          <w:rFonts w:eastAsiaTheme="minorEastAsia"/>
          <w:lang w:eastAsia="ko-KR"/>
        </w:rPr>
        <w:t>“</w:t>
      </w:r>
      <w:r w:rsidR="0094036D" w:rsidRPr="0078685D">
        <w:t xml:space="preserve">LG is committed to </w:t>
      </w:r>
      <w:r w:rsidR="000A4E5B" w:rsidRPr="0078685D">
        <w:t>delivering premium</w:t>
      </w:r>
      <w:r w:rsidR="00815183" w:rsidRPr="0078685D">
        <w:t>-</w:t>
      </w:r>
      <w:r w:rsidR="000A4E5B" w:rsidRPr="0078685D">
        <w:t>quality</w:t>
      </w:r>
      <w:r w:rsidR="0094036D" w:rsidRPr="0078685D">
        <w:t xml:space="preserve"> laptops that</w:t>
      </w:r>
      <w:r w:rsidR="000A4E5B" w:rsidRPr="0078685D">
        <w:t xml:space="preserve"> </w:t>
      </w:r>
      <w:r w:rsidR="0094036D" w:rsidRPr="0078685D">
        <w:t xml:space="preserve">harness </w:t>
      </w:r>
      <w:r w:rsidR="00565EAD">
        <w:t xml:space="preserve">the latest </w:t>
      </w:r>
      <w:r w:rsidR="0094036D" w:rsidRPr="0078685D">
        <w:t>AI</w:t>
      </w:r>
      <w:r w:rsidR="00565EAD">
        <w:t xml:space="preserve"> technologies</w:t>
      </w:r>
      <w:r w:rsidR="0094036D" w:rsidRPr="0078685D">
        <w:t xml:space="preserve"> </w:t>
      </w:r>
      <w:r w:rsidR="000A4E5B" w:rsidRPr="0078685D">
        <w:t>to enable users to do and achieve more</w:t>
      </w:r>
      <w:r w:rsidR="0094036D" w:rsidRPr="0078685D">
        <w:t>.</w:t>
      </w:r>
      <w:r w:rsidR="00FE41B4" w:rsidRPr="0078685D">
        <w:rPr>
          <w:rFonts w:eastAsiaTheme="minorEastAsia"/>
          <w:lang w:eastAsia="ko-KR"/>
        </w:rPr>
        <w:t>”</w:t>
      </w:r>
    </w:p>
    <w:p w14:paraId="71081C3B" w14:textId="0F86143F" w:rsidR="002B53FD" w:rsidRPr="0078685D" w:rsidRDefault="00815183" w:rsidP="002B53FD">
      <w:pPr>
        <w:suppressAutoHyphens/>
        <w:spacing w:line="360" w:lineRule="auto"/>
        <w:jc w:val="both"/>
        <w:rPr>
          <w:rFonts w:eastAsiaTheme="minorEastAsia"/>
          <w:lang w:eastAsia="ko-KR"/>
        </w:rPr>
      </w:pPr>
      <w:r w:rsidRPr="0078685D">
        <w:rPr>
          <w:rFonts w:eastAsiaTheme="minorEastAsia"/>
          <w:lang w:eastAsia="ko-KR"/>
        </w:rPr>
        <w:tab/>
      </w:r>
    </w:p>
    <w:p w14:paraId="1095AA8C" w14:textId="3AD3D57A" w:rsidR="00F043B6" w:rsidRPr="0078685D" w:rsidRDefault="00CC4951" w:rsidP="002B53FD">
      <w:pPr>
        <w:suppressAutoHyphens/>
        <w:spacing w:line="360" w:lineRule="auto"/>
        <w:jc w:val="both"/>
        <w:rPr>
          <w:rFonts w:eastAsiaTheme="minorEastAsia"/>
          <w:b/>
          <w:bCs/>
          <w:lang w:eastAsia="ko-KR"/>
        </w:rPr>
      </w:pPr>
      <w:commentRangeStart w:id="2"/>
      <w:r w:rsidRPr="00850D82">
        <w:rPr>
          <w:rFonts w:eastAsiaTheme="minorEastAsia"/>
          <w:b/>
          <w:bCs/>
          <w:lang w:eastAsia="ko-KR"/>
        </w:rPr>
        <w:t>Specifications:</w:t>
      </w:r>
      <w:commentRangeEnd w:id="2"/>
      <w:r w:rsidR="00262382" w:rsidRPr="00850D82">
        <w:rPr>
          <w:rStyle w:val="CommentReference"/>
        </w:rPr>
        <w:commentReference w:id="2"/>
      </w:r>
    </w:p>
    <w:tbl>
      <w:tblPr>
        <w:tblW w:w="7508" w:type="dxa"/>
        <w:tblCellMar>
          <w:left w:w="99" w:type="dxa"/>
          <w:right w:w="99" w:type="dxa"/>
        </w:tblCellMar>
        <w:tblLook w:val="04A0" w:firstRow="1" w:lastRow="0" w:firstColumn="1" w:lastColumn="0" w:noHBand="0" w:noVBand="1"/>
      </w:tblPr>
      <w:tblGrid>
        <w:gridCol w:w="1365"/>
        <w:gridCol w:w="1510"/>
        <w:gridCol w:w="1501"/>
        <w:gridCol w:w="1425"/>
        <w:gridCol w:w="7"/>
        <w:gridCol w:w="1700"/>
      </w:tblGrid>
      <w:tr w:rsidR="000B3E90" w:rsidRPr="0078685D" w14:paraId="310843CF" w14:textId="44BA24F9" w:rsidTr="00566045">
        <w:trPr>
          <w:trHeight w:val="740"/>
        </w:trPr>
        <w:tc>
          <w:tcPr>
            <w:tcW w:w="13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A65BAD3" w14:textId="77777777" w:rsidR="000B3E90" w:rsidRPr="0078685D" w:rsidRDefault="000B3E90" w:rsidP="004B3943">
            <w:pPr>
              <w:jc w:val="center"/>
              <w:rPr>
                <w:rFonts w:eastAsia="Malgun Gothic"/>
                <w:b/>
                <w:bCs/>
                <w:color w:val="000000"/>
                <w:sz w:val="18"/>
                <w:szCs w:val="18"/>
                <w:lang w:eastAsia="ko-KR"/>
              </w:rPr>
            </w:pPr>
            <w:r w:rsidRPr="0078685D">
              <w:rPr>
                <w:rFonts w:eastAsia="Malgun Gothic"/>
                <w:b/>
                <w:bCs/>
                <w:color w:val="000000"/>
                <w:sz w:val="18"/>
                <w:szCs w:val="18"/>
                <w:lang w:eastAsia="ko-KR"/>
              </w:rPr>
              <w:t xml:space="preserve">　</w:t>
            </w:r>
          </w:p>
        </w:tc>
        <w:tc>
          <w:tcPr>
            <w:tcW w:w="1510" w:type="dxa"/>
            <w:tcBorders>
              <w:top w:val="single" w:sz="4" w:space="0" w:color="auto"/>
              <w:left w:val="nil"/>
              <w:bottom w:val="single" w:sz="4" w:space="0" w:color="auto"/>
              <w:right w:val="single" w:sz="4" w:space="0" w:color="auto"/>
            </w:tcBorders>
            <w:shd w:val="clear" w:color="000000" w:fill="BFBFBF"/>
            <w:vAlign w:val="center"/>
            <w:hideMark/>
          </w:tcPr>
          <w:p w14:paraId="5BBD296F" w14:textId="40E7E4E3" w:rsidR="000B3E90" w:rsidRPr="0078685D" w:rsidRDefault="000B3E90" w:rsidP="004B3943">
            <w:pPr>
              <w:jc w:val="center"/>
              <w:rPr>
                <w:rFonts w:eastAsia="Malgun Gothic"/>
                <w:b/>
                <w:bCs/>
                <w:color w:val="000000"/>
                <w:sz w:val="18"/>
                <w:szCs w:val="18"/>
                <w:lang w:eastAsia="ko-KR"/>
              </w:rPr>
            </w:pPr>
            <w:r w:rsidRPr="0078685D">
              <w:rPr>
                <w:rFonts w:eastAsia="Malgun Gothic"/>
                <w:b/>
                <w:bCs/>
                <w:color w:val="000000"/>
                <w:sz w:val="18"/>
                <w:szCs w:val="18"/>
                <w:lang w:eastAsia="ko-KR"/>
              </w:rPr>
              <w:t>LG gram Pro 2-in-1 (16T90TP)</w:t>
            </w:r>
          </w:p>
        </w:tc>
        <w:tc>
          <w:tcPr>
            <w:tcW w:w="1501" w:type="dxa"/>
            <w:tcBorders>
              <w:top w:val="single" w:sz="4" w:space="0" w:color="auto"/>
              <w:left w:val="nil"/>
              <w:bottom w:val="single" w:sz="4" w:space="0" w:color="auto"/>
              <w:right w:val="single" w:sz="4" w:space="0" w:color="auto"/>
            </w:tcBorders>
            <w:shd w:val="clear" w:color="000000" w:fill="BFBFBF"/>
            <w:vAlign w:val="center"/>
            <w:hideMark/>
          </w:tcPr>
          <w:p w14:paraId="02EB800A" w14:textId="00B31D5C" w:rsidR="000B3E90" w:rsidRPr="0078685D" w:rsidRDefault="000B3E90" w:rsidP="004B3943">
            <w:pPr>
              <w:jc w:val="center"/>
              <w:rPr>
                <w:rFonts w:eastAsia="Malgun Gothic"/>
                <w:b/>
                <w:bCs/>
                <w:color w:val="000000"/>
                <w:sz w:val="18"/>
                <w:szCs w:val="18"/>
                <w:lang w:eastAsia="ko-KR"/>
              </w:rPr>
            </w:pPr>
            <w:r w:rsidRPr="0078685D">
              <w:rPr>
                <w:rFonts w:eastAsia="Malgun Gothic"/>
                <w:b/>
                <w:bCs/>
                <w:color w:val="000000"/>
                <w:sz w:val="18"/>
                <w:szCs w:val="18"/>
                <w:lang w:eastAsia="ko-KR"/>
              </w:rPr>
              <w:t>LG gram Pro (17Z90TR)</w:t>
            </w:r>
          </w:p>
        </w:tc>
        <w:tc>
          <w:tcPr>
            <w:tcW w:w="1425" w:type="dxa"/>
            <w:tcBorders>
              <w:top w:val="single" w:sz="4" w:space="0" w:color="auto"/>
              <w:left w:val="nil"/>
              <w:bottom w:val="single" w:sz="4" w:space="0" w:color="auto"/>
              <w:right w:val="single" w:sz="4" w:space="0" w:color="auto"/>
            </w:tcBorders>
            <w:shd w:val="clear" w:color="000000" w:fill="BFBFBF"/>
            <w:vAlign w:val="center"/>
            <w:hideMark/>
          </w:tcPr>
          <w:p w14:paraId="1F9BA4A6" w14:textId="3EBDDEF3" w:rsidR="000B3E90" w:rsidRPr="0078685D" w:rsidRDefault="007C315B" w:rsidP="004B3943">
            <w:pPr>
              <w:jc w:val="center"/>
              <w:rPr>
                <w:rFonts w:eastAsia="Malgun Gothic"/>
                <w:b/>
                <w:bCs/>
                <w:color w:val="000000"/>
                <w:sz w:val="18"/>
                <w:szCs w:val="18"/>
                <w:lang w:eastAsia="ko-KR"/>
              </w:rPr>
            </w:pPr>
            <w:r w:rsidRPr="0078685D">
              <w:rPr>
                <w:rFonts w:eastAsia="Malgun Gothic"/>
                <w:b/>
                <w:bCs/>
                <w:color w:val="000000"/>
                <w:sz w:val="18"/>
                <w:szCs w:val="18"/>
                <w:lang w:eastAsia="ko-KR"/>
              </w:rPr>
              <w:t>LG gram Pro (16Z90TS)</w:t>
            </w:r>
          </w:p>
        </w:tc>
        <w:tc>
          <w:tcPr>
            <w:tcW w:w="1707" w:type="dxa"/>
            <w:gridSpan w:val="2"/>
            <w:tcBorders>
              <w:top w:val="single" w:sz="4" w:space="0" w:color="auto"/>
              <w:left w:val="nil"/>
              <w:bottom w:val="single" w:sz="4" w:space="0" w:color="auto"/>
              <w:right w:val="single" w:sz="4" w:space="0" w:color="auto"/>
            </w:tcBorders>
            <w:shd w:val="clear" w:color="000000" w:fill="BFBFBF"/>
            <w:vAlign w:val="center"/>
          </w:tcPr>
          <w:p w14:paraId="416B4A1C" w14:textId="77777777" w:rsidR="007C315B" w:rsidRPr="00124B2D" w:rsidRDefault="007C315B" w:rsidP="007C315B">
            <w:pPr>
              <w:jc w:val="center"/>
              <w:rPr>
                <w:rFonts w:eastAsia="Malgun Gothic"/>
                <w:b/>
                <w:bCs/>
                <w:sz w:val="18"/>
                <w:szCs w:val="18"/>
                <w:lang w:eastAsia="ko-KR"/>
              </w:rPr>
            </w:pPr>
            <w:r w:rsidRPr="00124B2D">
              <w:rPr>
                <w:rFonts w:eastAsia="Malgun Gothic" w:hint="eastAsia"/>
                <w:b/>
                <w:bCs/>
                <w:sz w:val="18"/>
                <w:szCs w:val="18"/>
                <w:lang w:eastAsia="ko-KR"/>
              </w:rPr>
              <w:t xml:space="preserve">LG </w:t>
            </w:r>
            <w:r w:rsidRPr="00124B2D">
              <w:rPr>
                <w:rFonts w:eastAsia="Malgun Gothic"/>
                <w:b/>
                <w:bCs/>
                <w:sz w:val="18"/>
                <w:szCs w:val="18"/>
                <w:lang w:eastAsia="ko-KR"/>
              </w:rPr>
              <w:t>gram Book</w:t>
            </w:r>
          </w:p>
          <w:p w14:paraId="34294B8F" w14:textId="151EEBD8" w:rsidR="000B3E90" w:rsidRPr="0078685D" w:rsidRDefault="007C315B" w:rsidP="007C315B">
            <w:pPr>
              <w:jc w:val="center"/>
              <w:rPr>
                <w:rFonts w:eastAsia="Malgun Gothic"/>
                <w:b/>
                <w:bCs/>
                <w:color w:val="000000"/>
                <w:sz w:val="18"/>
                <w:szCs w:val="18"/>
                <w:lang w:eastAsia="ko-KR"/>
              </w:rPr>
            </w:pPr>
            <w:r w:rsidRPr="00124B2D">
              <w:rPr>
                <w:rFonts w:eastAsia="Malgun Gothic" w:hint="eastAsia"/>
                <w:b/>
                <w:bCs/>
                <w:sz w:val="18"/>
                <w:szCs w:val="18"/>
                <w:lang w:eastAsia="ko-KR"/>
              </w:rPr>
              <w:t>(</w:t>
            </w:r>
            <w:r w:rsidRPr="00124B2D">
              <w:rPr>
                <w:rFonts w:eastAsia="Malgun Gothic"/>
                <w:b/>
                <w:bCs/>
                <w:sz w:val="18"/>
                <w:szCs w:val="18"/>
                <w:lang w:eastAsia="ko-KR"/>
              </w:rPr>
              <w:t>15U5</w:t>
            </w:r>
            <w:r>
              <w:rPr>
                <w:rFonts w:eastAsia="Malgun Gothic" w:hint="eastAsia"/>
                <w:b/>
                <w:bCs/>
                <w:sz w:val="18"/>
                <w:szCs w:val="18"/>
                <w:lang w:eastAsia="ko-KR"/>
              </w:rPr>
              <w:t>0</w:t>
            </w:r>
            <w:r w:rsidRPr="00124B2D">
              <w:rPr>
                <w:rFonts w:eastAsia="Malgun Gothic"/>
                <w:b/>
                <w:bCs/>
                <w:sz w:val="18"/>
                <w:szCs w:val="18"/>
                <w:lang w:eastAsia="ko-KR"/>
              </w:rPr>
              <w:t>T</w:t>
            </w:r>
            <w:r w:rsidRPr="00124B2D">
              <w:rPr>
                <w:rFonts w:eastAsia="Malgun Gothic" w:hint="eastAsia"/>
                <w:b/>
                <w:bCs/>
                <w:sz w:val="18"/>
                <w:szCs w:val="18"/>
                <w:lang w:eastAsia="ko-KR"/>
              </w:rPr>
              <w:t>)</w:t>
            </w:r>
          </w:p>
        </w:tc>
      </w:tr>
      <w:tr w:rsidR="007C315B" w:rsidRPr="0078685D" w14:paraId="4957AE73" w14:textId="2F448464" w:rsidTr="00566045">
        <w:trPr>
          <w:trHeight w:val="347"/>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251E1BF7" w14:textId="77777777" w:rsidR="007C315B" w:rsidRPr="0078685D" w:rsidRDefault="007C315B" w:rsidP="007C315B">
            <w:pPr>
              <w:jc w:val="center"/>
              <w:rPr>
                <w:rFonts w:eastAsia="Malgun Gothic"/>
                <w:b/>
                <w:bCs/>
                <w:color w:val="000000"/>
                <w:sz w:val="18"/>
                <w:szCs w:val="18"/>
                <w:lang w:eastAsia="ko-KR"/>
              </w:rPr>
            </w:pPr>
            <w:r w:rsidRPr="0078685D">
              <w:rPr>
                <w:rFonts w:eastAsia="Malgun Gothic"/>
                <w:b/>
                <w:bCs/>
                <w:color w:val="000000"/>
                <w:sz w:val="18"/>
                <w:szCs w:val="18"/>
                <w:lang w:eastAsia="ko-KR"/>
              </w:rPr>
              <w:t>Display Size</w:t>
            </w:r>
          </w:p>
        </w:tc>
        <w:tc>
          <w:tcPr>
            <w:tcW w:w="1510" w:type="dxa"/>
            <w:tcBorders>
              <w:top w:val="nil"/>
              <w:left w:val="nil"/>
              <w:bottom w:val="single" w:sz="4" w:space="0" w:color="auto"/>
              <w:right w:val="single" w:sz="4" w:space="0" w:color="auto"/>
            </w:tcBorders>
            <w:shd w:val="clear" w:color="auto" w:fill="auto"/>
            <w:vAlign w:val="center"/>
            <w:hideMark/>
          </w:tcPr>
          <w:p w14:paraId="0F239C50" w14:textId="77777777" w:rsidR="007C315B" w:rsidRPr="0078685D" w:rsidRDefault="007C315B" w:rsidP="007C315B">
            <w:pPr>
              <w:jc w:val="center"/>
              <w:rPr>
                <w:rFonts w:eastAsia="Malgun Gothic"/>
                <w:color w:val="000000"/>
                <w:sz w:val="18"/>
                <w:szCs w:val="18"/>
                <w:lang w:eastAsia="ko-KR"/>
              </w:rPr>
            </w:pPr>
            <w:r w:rsidRPr="0078685D">
              <w:rPr>
                <w:rFonts w:eastAsia="Malgun Gothic"/>
                <w:color w:val="000000"/>
                <w:sz w:val="18"/>
                <w:szCs w:val="18"/>
                <w:lang w:eastAsia="ko-KR"/>
              </w:rPr>
              <w:t>16-inch</w:t>
            </w:r>
          </w:p>
        </w:tc>
        <w:tc>
          <w:tcPr>
            <w:tcW w:w="1501" w:type="dxa"/>
            <w:tcBorders>
              <w:top w:val="nil"/>
              <w:left w:val="nil"/>
              <w:bottom w:val="single" w:sz="4" w:space="0" w:color="auto"/>
              <w:right w:val="single" w:sz="4" w:space="0" w:color="auto"/>
            </w:tcBorders>
            <w:shd w:val="clear" w:color="auto" w:fill="auto"/>
            <w:vAlign w:val="center"/>
            <w:hideMark/>
          </w:tcPr>
          <w:p w14:paraId="64306AC6" w14:textId="77777777" w:rsidR="007C315B" w:rsidRPr="0078685D" w:rsidRDefault="007C315B" w:rsidP="007C315B">
            <w:pPr>
              <w:jc w:val="center"/>
              <w:rPr>
                <w:rFonts w:eastAsia="Malgun Gothic"/>
                <w:color w:val="000000"/>
                <w:sz w:val="18"/>
                <w:szCs w:val="18"/>
                <w:lang w:eastAsia="ko-KR"/>
              </w:rPr>
            </w:pPr>
            <w:r w:rsidRPr="0078685D">
              <w:rPr>
                <w:rFonts w:eastAsia="Malgun Gothic"/>
                <w:color w:val="000000"/>
                <w:sz w:val="18"/>
                <w:szCs w:val="18"/>
                <w:lang w:eastAsia="ko-KR"/>
              </w:rPr>
              <w:t>17-inch</w:t>
            </w:r>
          </w:p>
        </w:tc>
        <w:tc>
          <w:tcPr>
            <w:tcW w:w="1425" w:type="dxa"/>
            <w:tcBorders>
              <w:top w:val="nil"/>
              <w:left w:val="nil"/>
              <w:bottom w:val="single" w:sz="4" w:space="0" w:color="auto"/>
              <w:right w:val="single" w:sz="4" w:space="0" w:color="auto"/>
            </w:tcBorders>
            <w:shd w:val="clear" w:color="auto" w:fill="auto"/>
            <w:vAlign w:val="center"/>
          </w:tcPr>
          <w:p w14:paraId="307D133C" w14:textId="5E4A6F98" w:rsidR="007C315B" w:rsidRPr="0078685D" w:rsidRDefault="007C315B" w:rsidP="007C315B">
            <w:pPr>
              <w:jc w:val="center"/>
              <w:rPr>
                <w:rFonts w:eastAsia="Malgun Gothic"/>
                <w:color w:val="000000"/>
                <w:sz w:val="18"/>
                <w:szCs w:val="18"/>
                <w:lang w:eastAsia="ko-KR"/>
              </w:rPr>
            </w:pPr>
            <w:r w:rsidRPr="0078685D">
              <w:rPr>
                <w:rFonts w:eastAsia="Malgun Gothic"/>
                <w:color w:val="000000"/>
                <w:sz w:val="18"/>
                <w:szCs w:val="18"/>
                <w:lang w:eastAsia="ko-KR"/>
              </w:rPr>
              <w:t>16-inch</w:t>
            </w:r>
          </w:p>
        </w:tc>
        <w:tc>
          <w:tcPr>
            <w:tcW w:w="1707" w:type="dxa"/>
            <w:gridSpan w:val="2"/>
            <w:tcBorders>
              <w:top w:val="nil"/>
              <w:left w:val="nil"/>
              <w:bottom w:val="single" w:sz="4" w:space="0" w:color="auto"/>
              <w:right w:val="single" w:sz="4" w:space="0" w:color="auto"/>
            </w:tcBorders>
            <w:vAlign w:val="center"/>
          </w:tcPr>
          <w:p w14:paraId="7297C931" w14:textId="68A807E9" w:rsidR="007C315B" w:rsidRPr="0078685D" w:rsidRDefault="007C315B" w:rsidP="007C315B">
            <w:pPr>
              <w:jc w:val="center"/>
              <w:rPr>
                <w:rFonts w:eastAsia="Malgun Gothic"/>
                <w:color w:val="000000"/>
                <w:sz w:val="18"/>
                <w:szCs w:val="18"/>
                <w:lang w:eastAsia="ko-KR"/>
              </w:rPr>
            </w:pPr>
            <w:r w:rsidRPr="00680D90">
              <w:rPr>
                <w:rFonts w:eastAsia="Malgun Gothic" w:hint="eastAsia"/>
                <w:sz w:val="18"/>
                <w:szCs w:val="18"/>
                <w:lang w:eastAsia="ko-KR"/>
              </w:rPr>
              <w:t>15.6-inch</w:t>
            </w:r>
            <w:r w:rsidRPr="0078685D" w:rsidDel="007C315B">
              <w:rPr>
                <w:rFonts w:eastAsia="Malgun Gothic"/>
                <w:color w:val="000000"/>
                <w:sz w:val="18"/>
                <w:szCs w:val="18"/>
                <w:lang w:eastAsia="ko-KR"/>
              </w:rPr>
              <w:t xml:space="preserve"> </w:t>
            </w:r>
          </w:p>
        </w:tc>
      </w:tr>
      <w:tr w:rsidR="007C315B" w:rsidRPr="0078685D" w14:paraId="1318B21E" w14:textId="440E46F9" w:rsidTr="00566045">
        <w:trPr>
          <w:trHeight w:val="740"/>
        </w:trPr>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43CC60D2" w14:textId="77777777" w:rsidR="007C315B" w:rsidRPr="0078685D" w:rsidRDefault="007C315B" w:rsidP="007C315B">
            <w:pPr>
              <w:jc w:val="center"/>
              <w:rPr>
                <w:rFonts w:eastAsia="Malgun Gothic"/>
                <w:b/>
                <w:bCs/>
                <w:color w:val="000000"/>
                <w:sz w:val="18"/>
                <w:szCs w:val="18"/>
                <w:lang w:eastAsia="ko-KR"/>
              </w:rPr>
            </w:pPr>
            <w:r w:rsidRPr="0078685D">
              <w:rPr>
                <w:rFonts w:eastAsia="Malgun Gothic"/>
                <w:b/>
                <w:bCs/>
                <w:color w:val="000000"/>
                <w:sz w:val="18"/>
                <w:szCs w:val="18"/>
                <w:lang w:eastAsia="ko-KR"/>
              </w:rPr>
              <w:t>Display</w:t>
            </w:r>
          </w:p>
        </w:tc>
        <w:tc>
          <w:tcPr>
            <w:tcW w:w="1510" w:type="dxa"/>
            <w:tcBorders>
              <w:top w:val="nil"/>
              <w:left w:val="nil"/>
              <w:bottom w:val="single" w:sz="4" w:space="0" w:color="auto"/>
              <w:right w:val="single" w:sz="4" w:space="0" w:color="auto"/>
            </w:tcBorders>
            <w:shd w:val="clear" w:color="auto" w:fill="auto"/>
            <w:vAlign w:val="center"/>
            <w:hideMark/>
          </w:tcPr>
          <w:p w14:paraId="12AB3979" w14:textId="4D1CDA41" w:rsidR="007C315B" w:rsidRPr="0078685D" w:rsidRDefault="007C315B" w:rsidP="007C315B">
            <w:pPr>
              <w:jc w:val="center"/>
              <w:rPr>
                <w:rFonts w:eastAsia="Malgun Gothic"/>
                <w:color w:val="000000"/>
                <w:sz w:val="18"/>
                <w:szCs w:val="18"/>
                <w:lang w:eastAsia="ko-KR"/>
              </w:rPr>
            </w:pPr>
            <w:r w:rsidRPr="0078685D">
              <w:rPr>
                <w:rFonts w:eastAsia="Malgun Gothic"/>
                <w:color w:val="000000"/>
                <w:sz w:val="18"/>
                <w:szCs w:val="18"/>
                <w:lang w:eastAsia="ko-KR"/>
              </w:rPr>
              <w:t xml:space="preserve"> WQXGA+ (2,880 x 1,800) OLED</w:t>
            </w:r>
          </w:p>
        </w:tc>
        <w:tc>
          <w:tcPr>
            <w:tcW w:w="1501" w:type="dxa"/>
            <w:vMerge w:val="restart"/>
            <w:tcBorders>
              <w:top w:val="nil"/>
              <w:left w:val="single" w:sz="4" w:space="0" w:color="auto"/>
              <w:bottom w:val="single" w:sz="4" w:space="0" w:color="auto"/>
              <w:right w:val="single" w:sz="4" w:space="0" w:color="auto"/>
            </w:tcBorders>
            <w:shd w:val="clear" w:color="auto" w:fill="auto"/>
            <w:vAlign w:val="center"/>
            <w:hideMark/>
          </w:tcPr>
          <w:p w14:paraId="4DC8A0FC" w14:textId="2A786381" w:rsidR="007C315B" w:rsidRPr="0078685D" w:rsidRDefault="007C315B" w:rsidP="007C315B">
            <w:pPr>
              <w:jc w:val="center"/>
              <w:rPr>
                <w:rFonts w:eastAsia="Malgun Gothic"/>
                <w:sz w:val="18"/>
                <w:szCs w:val="18"/>
                <w:lang w:eastAsia="ko-KR"/>
              </w:rPr>
            </w:pPr>
            <w:r w:rsidRPr="0078685D">
              <w:rPr>
                <w:rFonts w:eastAsia="Malgun Gothic"/>
                <w:sz w:val="18"/>
                <w:szCs w:val="18"/>
                <w:lang w:eastAsia="ko-KR"/>
              </w:rPr>
              <w:t>WQXGA (2,560 x 1,600)</w:t>
            </w:r>
            <w:r w:rsidRPr="0078685D">
              <w:rPr>
                <w:rFonts w:eastAsia="Malgun Gothic" w:hint="eastAsia"/>
                <w:sz w:val="18"/>
                <w:szCs w:val="18"/>
                <w:lang w:eastAsia="ko-KR"/>
              </w:rPr>
              <w:t xml:space="preserve"> </w:t>
            </w:r>
            <w:r w:rsidRPr="0078685D">
              <w:rPr>
                <w:rFonts w:eastAsia="Malgun Gothic"/>
                <w:sz w:val="18"/>
                <w:szCs w:val="18"/>
                <w:lang w:eastAsia="ko-KR"/>
              </w:rPr>
              <w:t>LCD</w:t>
            </w:r>
          </w:p>
        </w:tc>
        <w:tc>
          <w:tcPr>
            <w:tcW w:w="1425" w:type="dxa"/>
            <w:vMerge w:val="restart"/>
            <w:tcBorders>
              <w:top w:val="nil"/>
              <w:left w:val="nil"/>
              <w:right w:val="single" w:sz="4" w:space="0" w:color="auto"/>
            </w:tcBorders>
            <w:shd w:val="clear" w:color="auto" w:fill="auto"/>
            <w:vAlign w:val="center"/>
          </w:tcPr>
          <w:p w14:paraId="24D4CF12" w14:textId="5E7CBDA0" w:rsidR="007C315B" w:rsidRPr="0078685D" w:rsidRDefault="007C315B" w:rsidP="007C315B">
            <w:pPr>
              <w:jc w:val="center"/>
              <w:rPr>
                <w:rFonts w:eastAsia="Malgun Gothic"/>
                <w:sz w:val="18"/>
                <w:szCs w:val="18"/>
                <w:lang w:eastAsia="ko-KR"/>
              </w:rPr>
            </w:pPr>
            <w:r w:rsidRPr="0078685D">
              <w:rPr>
                <w:rFonts w:eastAsia="Malgun Gothic"/>
                <w:sz w:val="18"/>
                <w:szCs w:val="18"/>
                <w:lang w:eastAsia="ko-KR"/>
              </w:rPr>
              <w:t>WQXGA (2,560 x 1,600) LCD</w:t>
            </w:r>
          </w:p>
        </w:tc>
        <w:tc>
          <w:tcPr>
            <w:tcW w:w="1707" w:type="dxa"/>
            <w:gridSpan w:val="2"/>
            <w:vMerge w:val="restart"/>
            <w:tcBorders>
              <w:top w:val="nil"/>
              <w:left w:val="nil"/>
              <w:right w:val="single" w:sz="4" w:space="0" w:color="auto"/>
            </w:tcBorders>
            <w:vAlign w:val="center"/>
          </w:tcPr>
          <w:p w14:paraId="72C5A721" w14:textId="728388BA" w:rsidR="007C315B" w:rsidRPr="0078685D" w:rsidRDefault="007C315B" w:rsidP="007C315B">
            <w:pPr>
              <w:jc w:val="center"/>
              <w:rPr>
                <w:rFonts w:eastAsia="Malgun Gothic"/>
                <w:sz w:val="18"/>
                <w:szCs w:val="18"/>
                <w:lang w:eastAsia="ko-KR"/>
              </w:rPr>
            </w:pPr>
            <w:r w:rsidRPr="00124B2D">
              <w:rPr>
                <w:rFonts w:eastAsia="Malgun Gothic"/>
                <w:sz w:val="18"/>
                <w:szCs w:val="18"/>
                <w:lang w:eastAsia="ko-KR"/>
              </w:rPr>
              <w:t>FHD (1</w:t>
            </w:r>
            <w:r w:rsidRPr="00124B2D">
              <w:rPr>
                <w:rFonts w:eastAsia="Malgun Gothic" w:hint="eastAsia"/>
                <w:sz w:val="18"/>
                <w:szCs w:val="18"/>
                <w:lang w:eastAsia="ko-KR"/>
              </w:rPr>
              <w:t>,</w:t>
            </w:r>
            <w:r w:rsidRPr="00124B2D">
              <w:rPr>
                <w:rFonts w:eastAsia="Malgun Gothic"/>
                <w:sz w:val="18"/>
                <w:szCs w:val="18"/>
                <w:lang w:eastAsia="ko-KR"/>
              </w:rPr>
              <w:t>920 x 1</w:t>
            </w:r>
            <w:r w:rsidRPr="00124B2D">
              <w:rPr>
                <w:rFonts w:eastAsia="Malgun Gothic" w:hint="eastAsia"/>
                <w:sz w:val="18"/>
                <w:szCs w:val="18"/>
                <w:lang w:eastAsia="ko-KR"/>
              </w:rPr>
              <w:t>,</w:t>
            </w:r>
            <w:r w:rsidRPr="00124B2D">
              <w:rPr>
                <w:rFonts w:eastAsia="Malgun Gothic"/>
                <w:sz w:val="18"/>
                <w:szCs w:val="18"/>
                <w:lang w:eastAsia="ko-KR"/>
              </w:rPr>
              <w:t>080)</w:t>
            </w:r>
            <w:r>
              <w:rPr>
                <w:rFonts w:eastAsia="Malgun Gothic" w:hint="eastAsia"/>
                <w:sz w:val="18"/>
                <w:szCs w:val="18"/>
                <w:lang w:eastAsia="ko-KR"/>
              </w:rPr>
              <w:t xml:space="preserve"> LCD</w:t>
            </w:r>
            <w:r w:rsidRPr="0078685D" w:rsidDel="007C315B">
              <w:rPr>
                <w:rFonts w:eastAsia="Malgun Gothic"/>
                <w:sz w:val="18"/>
                <w:szCs w:val="18"/>
                <w:lang w:eastAsia="ko-KR"/>
              </w:rPr>
              <w:t xml:space="preserve"> </w:t>
            </w:r>
          </w:p>
        </w:tc>
      </w:tr>
      <w:tr w:rsidR="007C315B" w:rsidRPr="0078685D" w14:paraId="5E0A1B5D" w14:textId="23A993AD" w:rsidTr="00566045">
        <w:trPr>
          <w:trHeight w:val="740"/>
        </w:trPr>
        <w:tc>
          <w:tcPr>
            <w:tcW w:w="1365" w:type="dxa"/>
            <w:vMerge/>
            <w:tcBorders>
              <w:top w:val="nil"/>
              <w:left w:val="single" w:sz="4" w:space="0" w:color="auto"/>
              <w:bottom w:val="single" w:sz="4" w:space="0" w:color="auto"/>
              <w:right w:val="single" w:sz="4" w:space="0" w:color="auto"/>
            </w:tcBorders>
            <w:vAlign w:val="center"/>
            <w:hideMark/>
          </w:tcPr>
          <w:p w14:paraId="3575F4CD" w14:textId="77777777" w:rsidR="007C315B" w:rsidRPr="0078685D" w:rsidRDefault="007C315B" w:rsidP="007C315B">
            <w:pPr>
              <w:rPr>
                <w:rFonts w:eastAsia="Malgun Gothic"/>
                <w:b/>
                <w:bCs/>
                <w:color w:val="000000"/>
                <w:sz w:val="18"/>
                <w:szCs w:val="18"/>
                <w:lang w:eastAsia="ko-KR"/>
              </w:rPr>
            </w:pPr>
          </w:p>
        </w:tc>
        <w:tc>
          <w:tcPr>
            <w:tcW w:w="1510" w:type="dxa"/>
            <w:tcBorders>
              <w:top w:val="nil"/>
              <w:left w:val="nil"/>
              <w:bottom w:val="single" w:sz="4" w:space="0" w:color="auto"/>
              <w:right w:val="single" w:sz="4" w:space="0" w:color="auto"/>
            </w:tcBorders>
            <w:shd w:val="clear" w:color="auto" w:fill="auto"/>
            <w:vAlign w:val="center"/>
            <w:hideMark/>
          </w:tcPr>
          <w:p w14:paraId="093D3664" w14:textId="77777777" w:rsidR="007C315B" w:rsidRPr="0078685D" w:rsidRDefault="007C315B" w:rsidP="007C315B">
            <w:pPr>
              <w:jc w:val="center"/>
              <w:rPr>
                <w:rFonts w:eastAsia="Malgun Gothic"/>
                <w:color w:val="000000"/>
                <w:sz w:val="18"/>
                <w:szCs w:val="18"/>
                <w:lang w:eastAsia="ko-KR"/>
              </w:rPr>
            </w:pPr>
            <w:r w:rsidRPr="0078685D">
              <w:rPr>
                <w:rFonts w:eastAsia="Malgun Gothic"/>
                <w:color w:val="000000"/>
                <w:sz w:val="18"/>
                <w:szCs w:val="18"/>
                <w:lang w:eastAsia="ko-KR"/>
              </w:rPr>
              <w:t>WQXGA (2,560 x 1,600) LCD</w:t>
            </w:r>
          </w:p>
        </w:tc>
        <w:tc>
          <w:tcPr>
            <w:tcW w:w="1501" w:type="dxa"/>
            <w:vMerge/>
            <w:tcBorders>
              <w:top w:val="nil"/>
              <w:left w:val="single" w:sz="4" w:space="0" w:color="auto"/>
              <w:bottom w:val="single" w:sz="4" w:space="0" w:color="auto"/>
              <w:right w:val="single" w:sz="4" w:space="0" w:color="auto"/>
            </w:tcBorders>
            <w:vAlign w:val="center"/>
            <w:hideMark/>
          </w:tcPr>
          <w:p w14:paraId="0C5C4C9C" w14:textId="77777777" w:rsidR="007C315B" w:rsidRPr="0078685D" w:rsidRDefault="007C315B" w:rsidP="007C315B">
            <w:pPr>
              <w:rPr>
                <w:rFonts w:eastAsia="Malgun Gothic"/>
                <w:color w:val="FF0000"/>
                <w:sz w:val="18"/>
                <w:szCs w:val="18"/>
                <w:lang w:eastAsia="ko-KR"/>
              </w:rPr>
            </w:pPr>
          </w:p>
        </w:tc>
        <w:tc>
          <w:tcPr>
            <w:tcW w:w="1425" w:type="dxa"/>
            <w:vMerge/>
            <w:tcBorders>
              <w:left w:val="nil"/>
              <w:bottom w:val="single" w:sz="4" w:space="0" w:color="auto"/>
              <w:right w:val="single" w:sz="4" w:space="0" w:color="auto"/>
            </w:tcBorders>
            <w:shd w:val="clear" w:color="auto" w:fill="auto"/>
            <w:vAlign w:val="center"/>
          </w:tcPr>
          <w:p w14:paraId="4BF3AB94" w14:textId="24E44749" w:rsidR="007C315B" w:rsidRPr="0078685D" w:rsidRDefault="007C315B" w:rsidP="007C315B">
            <w:pPr>
              <w:jc w:val="center"/>
              <w:rPr>
                <w:rFonts w:eastAsia="Malgun Gothic"/>
                <w:color w:val="FF0000"/>
                <w:sz w:val="18"/>
                <w:szCs w:val="18"/>
                <w:lang w:eastAsia="ko-KR"/>
              </w:rPr>
            </w:pPr>
          </w:p>
        </w:tc>
        <w:tc>
          <w:tcPr>
            <w:tcW w:w="1707" w:type="dxa"/>
            <w:gridSpan w:val="2"/>
            <w:vMerge/>
            <w:tcBorders>
              <w:left w:val="nil"/>
              <w:bottom w:val="single" w:sz="4" w:space="0" w:color="auto"/>
              <w:right w:val="single" w:sz="4" w:space="0" w:color="auto"/>
            </w:tcBorders>
            <w:vAlign w:val="center"/>
          </w:tcPr>
          <w:p w14:paraId="3B9322E6" w14:textId="77777777" w:rsidR="007C315B" w:rsidRPr="0078685D" w:rsidRDefault="007C315B" w:rsidP="007C315B">
            <w:pPr>
              <w:rPr>
                <w:rFonts w:eastAsia="Malgun Gothic"/>
                <w:color w:val="FF0000"/>
                <w:sz w:val="18"/>
                <w:szCs w:val="18"/>
                <w:lang w:eastAsia="ko-KR"/>
              </w:rPr>
            </w:pPr>
          </w:p>
        </w:tc>
      </w:tr>
      <w:tr w:rsidR="007C315B" w:rsidRPr="00454373" w14:paraId="0D8A528A" w14:textId="16AE9D3C" w:rsidTr="00566045">
        <w:trPr>
          <w:trHeight w:val="498"/>
        </w:trPr>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44C8AD61" w14:textId="77777777" w:rsidR="007C315B" w:rsidRPr="0078685D" w:rsidRDefault="007C315B" w:rsidP="007C315B">
            <w:pPr>
              <w:jc w:val="center"/>
              <w:rPr>
                <w:rFonts w:eastAsia="Malgun Gothic"/>
                <w:b/>
                <w:bCs/>
                <w:color w:val="000000"/>
                <w:sz w:val="18"/>
                <w:szCs w:val="18"/>
                <w:lang w:eastAsia="ko-KR"/>
              </w:rPr>
            </w:pPr>
            <w:r w:rsidRPr="0078685D">
              <w:rPr>
                <w:rFonts w:eastAsia="Malgun Gothic"/>
                <w:b/>
                <w:bCs/>
                <w:color w:val="000000"/>
                <w:sz w:val="18"/>
                <w:szCs w:val="18"/>
                <w:lang w:eastAsia="ko-KR"/>
              </w:rPr>
              <w:lastRenderedPageBreak/>
              <w:t>Brightness (Typ.)</w:t>
            </w:r>
          </w:p>
        </w:tc>
        <w:tc>
          <w:tcPr>
            <w:tcW w:w="1510" w:type="dxa"/>
            <w:tcBorders>
              <w:top w:val="nil"/>
              <w:left w:val="nil"/>
              <w:bottom w:val="single" w:sz="4" w:space="0" w:color="auto"/>
              <w:right w:val="single" w:sz="4" w:space="0" w:color="auto"/>
            </w:tcBorders>
            <w:shd w:val="clear" w:color="auto" w:fill="auto"/>
            <w:vAlign w:val="center"/>
            <w:hideMark/>
          </w:tcPr>
          <w:p w14:paraId="61B03FF9" w14:textId="77777777" w:rsidR="007C315B" w:rsidRPr="0078685D" w:rsidRDefault="007C315B" w:rsidP="007C315B">
            <w:pPr>
              <w:jc w:val="center"/>
              <w:rPr>
                <w:rFonts w:eastAsia="Malgun Gothic"/>
                <w:color w:val="000000"/>
                <w:sz w:val="18"/>
                <w:szCs w:val="18"/>
                <w:lang w:eastAsia="ko-KR"/>
              </w:rPr>
            </w:pPr>
            <w:r w:rsidRPr="0078685D">
              <w:rPr>
                <w:rFonts w:eastAsia="Malgun Gothic" w:hint="eastAsia"/>
                <w:color w:val="000000"/>
                <w:sz w:val="18"/>
                <w:szCs w:val="18"/>
                <w:lang w:eastAsia="ko-KR"/>
              </w:rPr>
              <w:t>OLED</w:t>
            </w:r>
            <w:r w:rsidRPr="0078685D">
              <w:rPr>
                <w:rFonts w:eastAsia="Malgun Gothic"/>
                <w:color w:val="000000"/>
                <w:sz w:val="18"/>
                <w:szCs w:val="18"/>
                <w:lang w:eastAsia="ko-KR"/>
              </w:rPr>
              <w:t>: 400nit</w:t>
            </w:r>
          </w:p>
        </w:tc>
        <w:tc>
          <w:tcPr>
            <w:tcW w:w="1501" w:type="dxa"/>
            <w:vMerge w:val="restart"/>
            <w:tcBorders>
              <w:top w:val="nil"/>
              <w:left w:val="single" w:sz="4" w:space="0" w:color="auto"/>
              <w:bottom w:val="single" w:sz="4" w:space="0" w:color="auto"/>
              <w:right w:val="single" w:sz="4" w:space="0" w:color="auto"/>
            </w:tcBorders>
            <w:shd w:val="clear" w:color="auto" w:fill="auto"/>
            <w:vAlign w:val="center"/>
            <w:hideMark/>
          </w:tcPr>
          <w:p w14:paraId="41931636" w14:textId="77777777" w:rsidR="007C315B" w:rsidRPr="0078685D" w:rsidRDefault="007C315B" w:rsidP="007C315B">
            <w:pPr>
              <w:jc w:val="center"/>
              <w:rPr>
                <w:rFonts w:eastAsia="Malgun Gothic"/>
                <w:sz w:val="18"/>
                <w:szCs w:val="18"/>
                <w:lang w:eastAsia="ko-KR"/>
              </w:rPr>
            </w:pPr>
            <w:r w:rsidRPr="0078685D">
              <w:rPr>
                <w:rFonts w:eastAsia="Malgun Gothic"/>
                <w:sz w:val="18"/>
                <w:szCs w:val="18"/>
                <w:lang w:eastAsia="ko-KR"/>
              </w:rPr>
              <w:t>400nit</w:t>
            </w:r>
          </w:p>
        </w:tc>
        <w:tc>
          <w:tcPr>
            <w:tcW w:w="1425" w:type="dxa"/>
            <w:vMerge w:val="restart"/>
            <w:tcBorders>
              <w:top w:val="nil"/>
              <w:left w:val="nil"/>
              <w:right w:val="single" w:sz="4" w:space="0" w:color="auto"/>
            </w:tcBorders>
            <w:shd w:val="clear" w:color="auto" w:fill="auto"/>
            <w:vAlign w:val="center"/>
          </w:tcPr>
          <w:p w14:paraId="42C7FEE4" w14:textId="3B212D19" w:rsidR="007C315B" w:rsidRPr="0078685D" w:rsidRDefault="007C315B" w:rsidP="007C315B">
            <w:pPr>
              <w:jc w:val="center"/>
              <w:rPr>
                <w:rFonts w:eastAsia="Malgun Gothic"/>
                <w:sz w:val="18"/>
                <w:szCs w:val="18"/>
                <w:lang w:eastAsia="ko-KR"/>
              </w:rPr>
            </w:pPr>
            <w:r w:rsidRPr="0078685D">
              <w:rPr>
                <w:rFonts w:eastAsia="Malgun Gothic"/>
                <w:sz w:val="18"/>
                <w:szCs w:val="18"/>
                <w:lang w:eastAsia="ko-KR"/>
              </w:rPr>
              <w:t>400nit</w:t>
            </w:r>
          </w:p>
        </w:tc>
        <w:tc>
          <w:tcPr>
            <w:tcW w:w="1707" w:type="dxa"/>
            <w:gridSpan w:val="2"/>
            <w:vMerge w:val="restart"/>
            <w:tcBorders>
              <w:top w:val="nil"/>
              <w:left w:val="nil"/>
              <w:right w:val="single" w:sz="4" w:space="0" w:color="auto"/>
            </w:tcBorders>
            <w:vAlign w:val="center"/>
          </w:tcPr>
          <w:p w14:paraId="43D2CBCE" w14:textId="02CBF6B8" w:rsidR="007C315B" w:rsidRPr="003831C1" w:rsidRDefault="007C315B" w:rsidP="007C315B">
            <w:pPr>
              <w:jc w:val="center"/>
              <w:rPr>
                <w:rFonts w:eastAsia="Malgun Gothic"/>
                <w:sz w:val="18"/>
                <w:szCs w:val="18"/>
                <w:lang w:eastAsia="ko-KR"/>
              </w:rPr>
            </w:pPr>
            <w:r w:rsidRPr="00124B2D">
              <w:rPr>
                <w:rFonts w:eastAsia="Malgun Gothic"/>
                <w:sz w:val="18"/>
                <w:szCs w:val="18"/>
                <w:lang w:eastAsia="ko-KR"/>
              </w:rPr>
              <w:t>300nit</w:t>
            </w:r>
            <w:r w:rsidRPr="0078685D" w:rsidDel="007C315B">
              <w:rPr>
                <w:rFonts w:eastAsia="Malgun Gothic"/>
                <w:sz w:val="18"/>
                <w:szCs w:val="18"/>
                <w:lang w:eastAsia="ko-KR"/>
              </w:rPr>
              <w:t xml:space="preserve"> </w:t>
            </w:r>
          </w:p>
        </w:tc>
      </w:tr>
      <w:tr w:rsidR="007C315B" w:rsidRPr="00454373" w14:paraId="52641A7D" w14:textId="08E182D8" w:rsidTr="00566045">
        <w:trPr>
          <w:trHeight w:val="487"/>
        </w:trPr>
        <w:tc>
          <w:tcPr>
            <w:tcW w:w="1365" w:type="dxa"/>
            <w:vMerge/>
            <w:tcBorders>
              <w:top w:val="nil"/>
              <w:left w:val="single" w:sz="4" w:space="0" w:color="auto"/>
              <w:bottom w:val="single" w:sz="4" w:space="0" w:color="auto"/>
              <w:right w:val="single" w:sz="4" w:space="0" w:color="auto"/>
            </w:tcBorders>
            <w:vAlign w:val="center"/>
            <w:hideMark/>
          </w:tcPr>
          <w:p w14:paraId="0E8D2638" w14:textId="77777777" w:rsidR="007C315B" w:rsidRPr="00454373" w:rsidRDefault="007C315B" w:rsidP="007C315B">
            <w:pPr>
              <w:rPr>
                <w:rFonts w:eastAsia="Malgun Gothic"/>
                <w:b/>
                <w:bCs/>
                <w:color w:val="000000"/>
                <w:sz w:val="18"/>
                <w:szCs w:val="18"/>
                <w:lang w:eastAsia="ko-KR"/>
              </w:rPr>
            </w:pPr>
          </w:p>
        </w:tc>
        <w:tc>
          <w:tcPr>
            <w:tcW w:w="1510" w:type="dxa"/>
            <w:tcBorders>
              <w:top w:val="nil"/>
              <w:left w:val="nil"/>
              <w:bottom w:val="single" w:sz="4" w:space="0" w:color="auto"/>
              <w:right w:val="single" w:sz="4" w:space="0" w:color="auto"/>
            </w:tcBorders>
            <w:shd w:val="clear" w:color="auto" w:fill="auto"/>
            <w:vAlign w:val="center"/>
            <w:hideMark/>
          </w:tcPr>
          <w:p w14:paraId="57FFDAA7" w14:textId="77777777" w:rsidR="007C315B" w:rsidRPr="00454373" w:rsidRDefault="007C315B" w:rsidP="007C315B">
            <w:pPr>
              <w:jc w:val="center"/>
              <w:rPr>
                <w:rFonts w:eastAsia="Malgun Gothic"/>
                <w:color w:val="000000"/>
                <w:sz w:val="18"/>
                <w:szCs w:val="18"/>
                <w:lang w:eastAsia="ko-KR"/>
              </w:rPr>
            </w:pPr>
            <w:r w:rsidRPr="00454373">
              <w:rPr>
                <w:rFonts w:eastAsia="Malgun Gothic"/>
                <w:color w:val="000000"/>
                <w:sz w:val="18"/>
                <w:szCs w:val="18"/>
                <w:lang w:eastAsia="ko-KR"/>
              </w:rPr>
              <w:t>LCD: 400nit</w:t>
            </w:r>
          </w:p>
        </w:tc>
        <w:tc>
          <w:tcPr>
            <w:tcW w:w="1501" w:type="dxa"/>
            <w:vMerge/>
            <w:tcBorders>
              <w:top w:val="nil"/>
              <w:left w:val="single" w:sz="4" w:space="0" w:color="auto"/>
              <w:bottom w:val="single" w:sz="4" w:space="0" w:color="auto"/>
              <w:right w:val="single" w:sz="4" w:space="0" w:color="auto"/>
            </w:tcBorders>
            <w:vAlign w:val="center"/>
            <w:hideMark/>
          </w:tcPr>
          <w:p w14:paraId="0D742E3C" w14:textId="77777777" w:rsidR="007C315B" w:rsidRPr="00CC4951" w:rsidRDefault="007C315B" w:rsidP="007C315B">
            <w:pPr>
              <w:rPr>
                <w:rFonts w:eastAsia="Malgun Gothic"/>
                <w:color w:val="FF0000"/>
                <w:sz w:val="18"/>
                <w:szCs w:val="18"/>
                <w:lang w:eastAsia="ko-KR"/>
              </w:rPr>
            </w:pPr>
          </w:p>
        </w:tc>
        <w:tc>
          <w:tcPr>
            <w:tcW w:w="1425" w:type="dxa"/>
            <w:vMerge/>
            <w:tcBorders>
              <w:left w:val="nil"/>
              <w:bottom w:val="single" w:sz="4" w:space="0" w:color="auto"/>
              <w:right w:val="single" w:sz="4" w:space="0" w:color="auto"/>
            </w:tcBorders>
            <w:shd w:val="clear" w:color="auto" w:fill="auto"/>
            <w:vAlign w:val="center"/>
          </w:tcPr>
          <w:p w14:paraId="3D1E670C" w14:textId="3A765649" w:rsidR="007C315B" w:rsidRPr="00CC4951" w:rsidRDefault="007C315B" w:rsidP="007C315B">
            <w:pPr>
              <w:jc w:val="center"/>
              <w:rPr>
                <w:rFonts w:eastAsia="Malgun Gothic"/>
                <w:color w:val="FF0000"/>
                <w:sz w:val="18"/>
                <w:szCs w:val="18"/>
                <w:lang w:eastAsia="ko-KR"/>
              </w:rPr>
            </w:pPr>
          </w:p>
        </w:tc>
        <w:tc>
          <w:tcPr>
            <w:tcW w:w="1707" w:type="dxa"/>
            <w:gridSpan w:val="2"/>
            <w:vMerge/>
            <w:tcBorders>
              <w:left w:val="nil"/>
              <w:bottom w:val="single" w:sz="4" w:space="0" w:color="auto"/>
              <w:right w:val="single" w:sz="4" w:space="0" w:color="auto"/>
            </w:tcBorders>
            <w:vAlign w:val="center"/>
          </w:tcPr>
          <w:p w14:paraId="4E654640" w14:textId="77777777" w:rsidR="007C315B" w:rsidRPr="007335D5" w:rsidRDefault="007C315B" w:rsidP="007C315B">
            <w:pPr>
              <w:jc w:val="center"/>
              <w:rPr>
                <w:rFonts w:eastAsia="Malgun Gothic"/>
                <w:sz w:val="18"/>
                <w:szCs w:val="18"/>
                <w:lang w:eastAsia="ko-KR"/>
              </w:rPr>
            </w:pPr>
          </w:p>
        </w:tc>
      </w:tr>
      <w:tr w:rsidR="007C315B" w:rsidRPr="00454373" w14:paraId="55D3BD9E" w14:textId="1E44DE6B" w:rsidTr="00566045">
        <w:trPr>
          <w:trHeight w:val="423"/>
        </w:trPr>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65591329"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Refresh Rate</w:t>
            </w:r>
          </w:p>
        </w:tc>
        <w:tc>
          <w:tcPr>
            <w:tcW w:w="1510" w:type="dxa"/>
            <w:tcBorders>
              <w:top w:val="nil"/>
              <w:left w:val="nil"/>
              <w:bottom w:val="single" w:sz="4" w:space="0" w:color="auto"/>
              <w:right w:val="single" w:sz="4" w:space="0" w:color="auto"/>
            </w:tcBorders>
            <w:shd w:val="clear" w:color="auto" w:fill="auto"/>
            <w:vAlign w:val="center"/>
            <w:hideMark/>
          </w:tcPr>
          <w:p w14:paraId="2540FF5C" w14:textId="102C4A14" w:rsidR="007C315B" w:rsidRPr="00454373" w:rsidRDefault="007C315B" w:rsidP="007C315B">
            <w:pPr>
              <w:jc w:val="center"/>
              <w:rPr>
                <w:rFonts w:eastAsia="Malgun Gothic"/>
                <w:color w:val="000000"/>
                <w:sz w:val="18"/>
                <w:szCs w:val="18"/>
                <w:lang w:eastAsia="ko-KR"/>
              </w:rPr>
            </w:pPr>
            <w:r w:rsidRPr="00454373">
              <w:rPr>
                <w:rFonts w:eastAsia="Malgun Gothic"/>
                <w:color w:val="000000"/>
                <w:sz w:val="18"/>
                <w:szCs w:val="18"/>
                <w:lang w:eastAsia="ko-KR"/>
              </w:rPr>
              <w:t>OLED: 48-120Hz (VRR)</w:t>
            </w:r>
          </w:p>
        </w:tc>
        <w:tc>
          <w:tcPr>
            <w:tcW w:w="1501" w:type="dxa"/>
            <w:vMerge w:val="restart"/>
            <w:tcBorders>
              <w:top w:val="nil"/>
              <w:left w:val="single" w:sz="4" w:space="0" w:color="auto"/>
              <w:bottom w:val="single" w:sz="4" w:space="0" w:color="auto"/>
              <w:right w:val="single" w:sz="4" w:space="0" w:color="auto"/>
            </w:tcBorders>
            <w:shd w:val="clear" w:color="auto" w:fill="auto"/>
            <w:vAlign w:val="center"/>
            <w:hideMark/>
          </w:tcPr>
          <w:p w14:paraId="499142BD" w14:textId="77777777" w:rsidR="007C315B" w:rsidRPr="003831C1" w:rsidRDefault="007C315B" w:rsidP="007C315B">
            <w:pPr>
              <w:jc w:val="center"/>
              <w:rPr>
                <w:rFonts w:eastAsia="Malgun Gothic"/>
                <w:sz w:val="18"/>
                <w:szCs w:val="18"/>
                <w:lang w:eastAsia="ko-KR"/>
              </w:rPr>
            </w:pPr>
            <w:r w:rsidRPr="003831C1">
              <w:rPr>
                <w:rFonts w:eastAsia="Malgun Gothic"/>
                <w:sz w:val="18"/>
                <w:szCs w:val="18"/>
                <w:lang w:eastAsia="ko-KR"/>
              </w:rPr>
              <w:t>31-144Hz (VRR)</w:t>
            </w:r>
          </w:p>
        </w:tc>
        <w:tc>
          <w:tcPr>
            <w:tcW w:w="1425" w:type="dxa"/>
            <w:vMerge w:val="restart"/>
            <w:tcBorders>
              <w:top w:val="nil"/>
              <w:left w:val="nil"/>
              <w:right w:val="single" w:sz="4" w:space="0" w:color="auto"/>
            </w:tcBorders>
            <w:shd w:val="clear" w:color="auto" w:fill="auto"/>
            <w:vAlign w:val="center"/>
          </w:tcPr>
          <w:p w14:paraId="64BA3017" w14:textId="65C4B421" w:rsidR="007C315B" w:rsidRPr="003831C1" w:rsidRDefault="007C315B" w:rsidP="007C315B">
            <w:pPr>
              <w:jc w:val="center"/>
              <w:rPr>
                <w:rFonts w:eastAsia="Malgun Gothic"/>
                <w:sz w:val="18"/>
                <w:szCs w:val="18"/>
                <w:lang w:eastAsia="ko-KR"/>
              </w:rPr>
            </w:pPr>
            <w:r w:rsidRPr="007335D5">
              <w:rPr>
                <w:rFonts w:eastAsia="Malgun Gothic"/>
                <w:sz w:val="18"/>
                <w:szCs w:val="18"/>
                <w:lang w:eastAsia="ko-KR"/>
              </w:rPr>
              <w:t>31-144Hz (VRR)</w:t>
            </w:r>
          </w:p>
        </w:tc>
        <w:tc>
          <w:tcPr>
            <w:tcW w:w="1707" w:type="dxa"/>
            <w:gridSpan w:val="2"/>
            <w:vMerge w:val="restart"/>
            <w:tcBorders>
              <w:top w:val="nil"/>
              <w:left w:val="nil"/>
              <w:right w:val="single" w:sz="4" w:space="0" w:color="auto"/>
            </w:tcBorders>
            <w:vAlign w:val="center"/>
          </w:tcPr>
          <w:p w14:paraId="53156831" w14:textId="463F342D" w:rsidR="007C315B" w:rsidRPr="003831C1" w:rsidRDefault="007C315B" w:rsidP="007C315B">
            <w:pPr>
              <w:jc w:val="center"/>
              <w:rPr>
                <w:rFonts w:eastAsia="Malgun Gothic"/>
                <w:sz w:val="18"/>
                <w:szCs w:val="18"/>
                <w:lang w:eastAsia="ko-KR"/>
              </w:rPr>
            </w:pPr>
            <w:r w:rsidRPr="00124B2D">
              <w:rPr>
                <w:rFonts w:eastAsia="Malgun Gothic"/>
                <w:sz w:val="18"/>
                <w:szCs w:val="18"/>
                <w:lang w:eastAsia="ko-KR"/>
              </w:rPr>
              <w:t>60Hz</w:t>
            </w:r>
            <w:r w:rsidRPr="007335D5" w:rsidDel="007C315B">
              <w:rPr>
                <w:rFonts w:eastAsia="Malgun Gothic"/>
                <w:sz w:val="18"/>
                <w:szCs w:val="18"/>
                <w:lang w:eastAsia="ko-KR"/>
              </w:rPr>
              <w:t xml:space="preserve"> </w:t>
            </w:r>
          </w:p>
        </w:tc>
      </w:tr>
      <w:tr w:rsidR="007C315B" w:rsidRPr="00454373" w14:paraId="688BE10B" w14:textId="774AF7EA" w:rsidTr="00566045">
        <w:trPr>
          <w:trHeight w:val="402"/>
        </w:trPr>
        <w:tc>
          <w:tcPr>
            <w:tcW w:w="1365" w:type="dxa"/>
            <w:vMerge/>
            <w:tcBorders>
              <w:top w:val="nil"/>
              <w:left w:val="single" w:sz="4" w:space="0" w:color="auto"/>
              <w:bottom w:val="single" w:sz="4" w:space="0" w:color="auto"/>
              <w:right w:val="single" w:sz="4" w:space="0" w:color="auto"/>
            </w:tcBorders>
            <w:vAlign w:val="center"/>
            <w:hideMark/>
          </w:tcPr>
          <w:p w14:paraId="371E3961" w14:textId="77777777" w:rsidR="007C315B" w:rsidRPr="00454373" w:rsidRDefault="007C315B" w:rsidP="007C315B">
            <w:pPr>
              <w:rPr>
                <w:rFonts w:eastAsia="Malgun Gothic"/>
                <w:b/>
                <w:bCs/>
                <w:color w:val="000000"/>
                <w:sz w:val="18"/>
                <w:szCs w:val="18"/>
                <w:lang w:eastAsia="ko-KR"/>
              </w:rPr>
            </w:pPr>
          </w:p>
        </w:tc>
        <w:tc>
          <w:tcPr>
            <w:tcW w:w="1510" w:type="dxa"/>
            <w:tcBorders>
              <w:top w:val="nil"/>
              <w:left w:val="nil"/>
              <w:bottom w:val="single" w:sz="4" w:space="0" w:color="auto"/>
              <w:right w:val="single" w:sz="4" w:space="0" w:color="auto"/>
            </w:tcBorders>
            <w:shd w:val="clear" w:color="auto" w:fill="auto"/>
            <w:vAlign w:val="center"/>
            <w:hideMark/>
          </w:tcPr>
          <w:p w14:paraId="2236EC6E" w14:textId="77777777" w:rsidR="007C315B" w:rsidRPr="00454373" w:rsidRDefault="007C315B" w:rsidP="007C315B">
            <w:pPr>
              <w:jc w:val="center"/>
              <w:rPr>
                <w:rFonts w:eastAsia="Malgun Gothic"/>
                <w:color w:val="000000"/>
                <w:sz w:val="18"/>
                <w:szCs w:val="18"/>
                <w:lang w:eastAsia="ko-KR"/>
              </w:rPr>
            </w:pPr>
            <w:r w:rsidRPr="00454373">
              <w:rPr>
                <w:rFonts w:eastAsia="Malgun Gothic"/>
                <w:color w:val="000000"/>
                <w:sz w:val="18"/>
                <w:szCs w:val="18"/>
                <w:lang w:eastAsia="ko-KR"/>
              </w:rPr>
              <w:t>LCD: 31-144Hz (VRR)</w:t>
            </w:r>
          </w:p>
        </w:tc>
        <w:tc>
          <w:tcPr>
            <w:tcW w:w="1501" w:type="dxa"/>
            <w:vMerge/>
            <w:tcBorders>
              <w:top w:val="nil"/>
              <w:left w:val="single" w:sz="4" w:space="0" w:color="auto"/>
              <w:bottom w:val="single" w:sz="4" w:space="0" w:color="auto"/>
              <w:right w:val="single" w:sz="4" w:space="0" w:color="auto"/>
            </w:tcBorders>
            <w:vAlign w:val="center"/>
            <w:hideMark/>
          </w:tcPr>
          <w:p w14:paraId="30190D88" w14:textId="77777777" w:rsidR="007C315B" w:rsidRPr="00CC4951" w:rsidRDefault="007C315B" w:rsidP="007C315B">
            <w:pPr>
              <w:rPr>
                <w:rFonts w:eastAsia="Malgun Gothic"/>
                <w:color w:val="FF0000"/>
                <w:sz w:val="18"/>
                <w:szCs w:val="18"/>
                <w:lang w:eastAsia="ko-KR"/>
              </w:rPr>
            </w:pPr>
          </w:p>
        </w:tc>
        <w:tc>
          <w:tcPr>
            <w:tcW w:w="1425" w:type="dxa"/>
            <w:vMerge/>
            <w:tcBorders>
              <w:left w:val="nil"/>
              <w:bottom w:val="single" w:sz="4" w:space="0" w:color="auto"/>
              <w:right w:val="single" w:sz="4" w:space="0" w:color="auto"/>
            </w:tcBorders>
            <w:shd w:val="clear" w:color="auto" w:fill="auto"/>
            <w:vAlign w:val="center"/>
          </w:tcPr>
          <w:p w14:paraId="56ED4C10" w14:textId="24184055" w:rsidR="007C315B" w:rsidRPr="00CC4951" w:rsidRDefault="007C315B" w:rsidP="007C315B">
            <w:pPr>
              <w:jc w:val="center"/>
              <w:rPr>
                <w:rFonts w:eastAsia="Malgun Gothic"/>
                <w:color w:val="FF0000"/>
                <w:sz w:val="18"/>
                <w:szCs w:val="18"/>
                <w:lang w:eastAsia="ko-KR"/>
              </w:rPr>
            </w:pPr>
          </w:p>
        </w:tc>
        <w:tc>
          <w:tcPr>
            <w:tcW w:w="1707" w:type="dxa"/>
            <w:gridSpan w:val="2"/>
            <w:vMerge/>
            <w:tcBorders>
              <w:left w:val="nil"/>
              <w:bottom w:val="single" w:sz="4" w:space="0" w:color="auto"/>
              <w:right w:val="single" w:sz="4" w:space="0" w:color="auto"/>
            </w:tcBorders>
            <w:vAlign w:val="center"/>
          </w:tcPr>
          <w:p w14:paraId="1215BD3A" w14:textId="3263AB05" w:rsidR="007C315B" w:rsidRPr="007335D5" w:rsidRDefault="007C315B" w:rsidP="007C315B">
            <w:pPr>
              <w:jc w:val="center"/>
              <w:rPr>
                <w:rFonts w:eastAsia="Malgun Gothic"/>
                <w:sz w:val="18"/>
                <w:szCs w:val="18"/>
                <w:lang w:eastAsia="ko-KR"/>
              </w:rPr>
            </w:pPr>
          </w:p>
        </w:tc>
      </w:tr>
      <w:tr w:rsidR="007C315B" w:rsidRPr="00454373" w14:paraId="6B69C3F2" w14:textId="67091F3A" w:rsidTr="00566045">
        <w:trPr>
          <w:trHeight w:val="834"/>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59455E07"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Weight</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5535161F" w14:textId="3982B2B6" w:rsidR="007C315B" w:rsidRPr="003831C1" w:rsidRDefault="007C315B" w:rsidP="007C315B">
            <w:pPr>
              <w:jc w:val="center"/>
              <w:rPr>
                <w:rFonts w:eastAsia="Malgun Gothic"/>
                <w:sz w:val="18"/>
                <w:szCs w:val="18"/>
                <w:lang w:eastAsia="ko-KR"/>
              </w:rPr>
            </w:pPr>
            <w:r w:rsidRPr="003831C1">
              <w:rPr>
                <w:rFonts w:eastAsia="Malgun Gothic"/>
                <w:sz w:val="18"/>
                <w:szCs w:val="18"/>
                <w:lang w:eastAsia="ko-KR"/>
              </w:rPr>
              <w:t>1,399g</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709E8C75" w14:textId="2B48DEEB" w:rsidR="007C315B" w:rsidRPr="003831C1" w:rsidRDefault="007C315B" w:rsidP="007C315B">
            <w:pPr>
              <w:jc w:val="center"/>
              <w:rPr>
                <w:rFonts w:eastAsia="Malgun Gothic"/>
                <w:sz w:val="18"/>
                <w:szCs w:val="18"/>
                <w:lang w:eastAsia="ko-KR"/>
              </w:rPr>
            </w:pPr>
            <w:r w:rsidRPr="007335D5">
              <w:rPr>
                <w:rFonts w:eastAsia="Malgun Gothic"/>
                <w:sz w:val="18"/>
                <w:szCs w:val="18"/>
                <w:lang w:eastAsia="ko-KR"/>
              </w:rPr>
              <w:t>1,</w:t>
            </w:r>
            <w:commentRangeStart w:id="3"/>
            <w:r w:rsidRPr="007335D5">
              <w:rPr>
                <w:rFonts w:eastAsia="Malgun Gothic"/>
                <w:sz w:val="18"/>
                <w:szCs w:val="18"/>
                <w:lang w:eastAsia="ko-KR"/>
              </w:rPr>
              <w:t>479g</w:t>
            </w:r>
            <w:commentRangeEnd w:id="3"/>
            <w:r w:rsidRPr="007335D5">
              <w:rPr>
                <w:rStyle w:val="CommentReference"/>
              </w:rPr>
              <w:commentReference w:id="3"/>
            </w:r>
          </w:p>
        </w:tc>
        <w:tc>
          <w:tcPr>
            <w:tcW w:w="1425" w:type="dxa"/>
            <w:tcBorders>
              <w:top w:val="nil"/>
              <w:left w:val="single" w:sz="4" w:space="0" w:color="auto"/>
              <w:bottom w:val="single" w:sz="4" w:space="0" w:color="auto"/>
              <w:right w:val="single" w:sz="4" w:space="0" w:color="auto"/>
            </w:tcBorders>
            <w:shd w:val="clear" w:color="auto" w:fill="auto"/>
            <w:vAlign w:val="center"/>
          </w:tcPr>
          <w:p w14:paraId="0D7F659C" w14:textId="01C17932" w:rsidR="007C315B" w:rsidRPr="003831C1" w:rsidRDefault="007C315B" w:rsidP="007C315B">
            <w:pPr>
              <w:jc w:val="center"/>
              <w:rPr>
                <w:rFonts w:eastAsia="Malgun Gothic"/>
                <w:sz w:val="18"/>
                <w:szCs w:val="18"/>
                <w:lang w:eastAsia="ko-KR"/>
              </w:rPr>
            </w:pPr>
            <w:r w:rsidRPr="007335D5">
              <w:rPr>
                <w:rFonts w:eastAsia="Malgun Gothic"/>
                <w:sz w:val="18"/>
                <w:szCs w:val="18"/>
                <w:lang w:eastAsia="ko-KR"/>
              </w:rPr>
              <w:t>1,239g</w:t>
            </w:r>
          </w:p>
        </w:tc>
        <w:tc>
          <w:tcPr>
            <w:tcW w:w="1707" w:type="dxa"/>
            <w:gridSpan w:val="2"/>
            <w:tcBorders>
              <w:top w:val="nil"/>
              <w:left w:val="single" w:sz="4" w:space="0" w:color="auto"/>
              <w:bottom w:val="single" w:sz="4" w:space="0" w:color="auto"/>
              <w:right w:val="single" w:sz="4" w:space="0" w:color="auto"/>
            </w:tcBorders>
            <w:vAlign w:val="center"/>
          </w:tcPr>
          <w:p w14:paraId="63FFE702" w14:textId="76531448" w:rsidR="007C315B" w:rsidRPr="003831C1" w:rsidRDefault="007C315B" w:rsidP="007C315B">
            <w:pPr>
              <w:jc w:val="center"/>
              <w:rPr>
                <w:rFonts w:eastAsia="Malgun Gothic"/>
                <w:sz w:val="18"/>
                <w:szCs w:val="18"/>
                <w:lang w:eastAsia="ko-KR"/>
              </w:rPr>
            </w:pPr>
            <w:r w:rsidRPr="00124B2D">
              <w:rPr>
                <w:rFonts w:eastAsia="Malgun Gothic"/>
                <w:sz w:val="18"/>
                <w:szCs w:val="18"/>
                <w:lang w:eastAsia="ko-KR"/>
              </w:rPr>
              <w:t>1</w:t>
            </w:r>
            <w:r w:rsidRPr="00124B2D">
              <w:rPr>
                <w:rFonts w:eastAsia="Malgun Gothic" w:hint="eastAsia"/>
                <w:sz w:val="18"/>
                <w:szCs w:val="18"/>
                <w:lang w:eastAsia="ko-KR"/>
              </w:rPr>
              <w:t>,700</w:t>
            </w:r>
            <w:r w:rsidRPr="00124B2D">
              <w:rPr>
                <w:rFonts w:eastAsia="Malgun Gothic"/>
                <w:sz w:val="18"/>
                <w:szCs w:val="18"/>
                <w:lang w:eastAsia="ko-KR"/>
              </w:rPr>
              <w:t>g</w:t>
            </w:r>
            <w:r w:rsidRPr="007335D5" w:rsidDel="007C315B">
              <w:rPr>
                <w:rFonts w:eastAsia="Malgun Gothic"/>
                <w:sz w:val="18"/>
                <w:szCs w:val="18"/>
                <w:lang w:eastAsia="ko-KR"/>
              </w:rPr>
              <w:t xml:space="preserve"> </w:t>
            </w:r>
          </w:p>
        </w:tc>
      </w:tr>
      <w:tr w:rsidR="007C315B" w:rsidRPr="00454373" w14:paraId="473C74EB" w14:textId="6B4E29FD" w:rsidTr="00566045">
        <w:trPr>
          <w:trHeight w:val="1126"/>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2A09D53A"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Size</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017639A4" w14:textId="77777777" w:rsidR="007C315B" w:rsidRDefault="007C315B" w:rsidP="007C315B">
            <w:pPr>
              <w:jc w:val="center"/>
              <w:rPr>
                <w:rFonts w:eastAsia="Malgun Gothic"/>
                <w:sz w:val="18"/>
                <w:szCs w:val="18"/>
                <w:lang w:eastAsia="ko-KR"/>
              </w:rPr>
            </w:pPr>
            <w:r w:rsidRPr="00CC4951">
              <w:rPr>
                <w:rFonts w:eastAsia="Malgun Gothic"/>
                <w:sz w:val="18"/>
                <w:szCs w:val="18"/>
                <w:lang w:eastAsia="ko-KR"/>
              </w:rPr>
              <w:t xml:space="preserve">357.3 x 253.8 x </w:t>
            </w:r>
          </w:p>
          <w:p w14:paraId="5645CA91" w14:textId="3E7DF6EA" w:rsidR="007C315B" w:rsidRPr="00CC4951" w:rsidRDefault="007C315B" w:rsidP="007C315B">
            <w:pPr>
              <w:jc w:val="center"/>
              <w:rPr>
                <w:rFonts w:eastAsia="Malgun Gothic"/>
                <w:color w:val="FF0000"/>
                <w:sz w:val="18"/>
                <w:szCs w:val="18"/>
                <w:lang w:eastAsia="ko-KR"/>
              </w:rPr>
            </w:pPr>
            <w:r w:rsidRPr="00CC4951">
              <w:rPr>
                <w:rFonts w:eastAsia="Malgun Gothic"/>
                <w:sz w:val="18"/>
                <w:szCs w:val="18"/>
                <w:lang w:eastAsia="ko-KR"/>
              </w:rPr>
              <w:t>12.4 ~ 12.9mm</w:t>
            </w:r>
          </w:p>
        </w:tc>
        <w:tc>
          <w:tcPr>
            <w:tcW w:w="1501" w:type="dxa"/>
            <w:tcBorders>
              <w:top w:val="single" w:sz="4" w:space="0" w:color="auto"/>
              <w:left w:val="nil"/>
              <w:right w:val="single" w:sz="4" w:space="0" w:color="auto"/>
            </w:tcBorders>
            <w:shd w:val="clear" w:color="auto" w:fill="auto"/>
            <w:vAlign w:val="center"/>
            <w:hideMark/>
          </w:tcPr>
          <w:p w14:paraId="4E78F4DE" w14:textId="75551F0A" w:rsidR="007C315B" w:rsidRPr="00D51D6F" w:rsidRDefault="007C315B" w:rsidP="007C315B">
            <w:pPr>
              <w:jc w:val="center"/>
              <w:rPr>
                <w:rFonts w:eastAsia="Malgun Gothic"/>
                <w:sz w:val="18"/>
                <w:szCs w:val="18"/>
                <w:lang w:eastAsia="ko-KR"/>
              </w:rPr>
            </w:pPr>
            <w:r w:rsidRPr="00D51D6F">
              <w:rPr>
                <w:rFonts w:eastAsia="Malgun Gothic"/>
                <w:sz w:val="18"/>
                <w:szCs w:val="18"/>
                <w:lang w:eastAsia="ko-KR"/>
              </w:rPr>
              <w:t xml:space="preserve">379.4 x 265.4 x 14.4~15.8mm </w:t>
            </w:r>
          </w:p>
        </w:tc>
        <w:tc>
          <w:tcPr>
            <w:tcW w:w="1425" w:type="dxa"/>
            <w:tcBorders>
              <w:top w:val="nil"/>
              <w:left w:val="single" w:sz="4" w:space="0" w:color="auto"/>
              <w:bottom w:val="single" w:sz="4" w:space="0" w:color="auto"/>
              <w:right w:val="single" w:sz="4" w:space="0" w:color="auto"/>
            </w:tcBorders>
            <w:shd w:val="clear" w:color="auto" w:fill="auto"/>
            <w:vAlign w:val="center"/>
          </w:tcPr>
          <w:p w14:paraId="1156BA79" w14:textId="6C3DF2EF" w:rsidR="007C315B" w:rsidRPr="00D51D6F" w:rsidRDefault="007C315B" w:rsidP="007C315B">
            <w:pPr>
              <w:jc w:val="center"/>
              <w:rPr>
                <w:rFonts w:eastAsia="Malgun Gothic"/>
                <w:sz w:val="18"/>
                <w:szCs w:val="18"/>
                <w:lang w:eastAsia="ko-KR"/>
              </w:rPr>
            </w:pPr>
            <w:r w:rsidRPr="007335D5">
              <w:rPr>
                <w:rFonts w:eastAsia="Malgun Gothic"/>
                <w:sz w:val="18"/>
                <w:szCs w:val="18"/>
                <w:lang w:eastAsia="ko-KR"/>
              </w:rPr>
              <w:t>357.7 x 251.6 x 12.4 ~ 12.8mm</w:t>
            </w:r>
          </w:p>
        </w:tc>
        <w:tc>
          <w:tcPr>
            <w:tcW w:w="1707" w:type="dxa"/>
            <w:gridSpan w:val="2"/>
            <w:tcBorders>
              <w:top w:val="nil"/>
              <w:left w:val="single" w:sz="4" w:space="0" w:color="auto"/>
              <w:bottom w:val="single" w:sz="4" w:space="0" w:color="auto"/>
              <w:right w:val="single" w:sz="4" w:space="0" w:color="auto"/>
            </w:tcBorders>
            <w:vAlign w:val="center"/>
          </w:tcPr>
          <w:p w14:paraId="30ADCF30" w14:textId="1F9DB76F" w:rsidR="007C315B" w:rsidRPr="00D51D6F" w:rsidRDefault="007C315B" w:rsidP="007C315B">
            <w:pPr>
              <w:jc w:val="center"/>
              <w:rPr>
                <w:rFonts w:eastAsia="Malgun Gothic"/>
                <w:sz w:val="18"/>
                <w:szCs w:val="18"/>
                <w:lang w:eastAsia="ko-KR"/>
              </w:rPr>
            </w:pPr>
            <w:r w:rsidRPr="00124B2D">
              <w:rPr>
                <w:rFonts w:eastAsia="Malgun Gothic"/>
                <w:sz w:val="18"/>
                <w:szCs w:val="18"/>
                <w:lang w:eastAsia="ko-KR"/>
              </w:rPr>
              <w:t>359.8 x 237.8 x 18.9~19.4mm</w:t>
            </w:r>
            <w:r w:rsidRPr="007335D5" w:rsidDel="007C315B">
              <w:rPr>
                <w:rFonts w:eastAsia="Malgun Gothic"/>
                <w:sz w:val="18"/>
                <w:szCs w:val="18"/>
                <w:lang w:eastAsia="ko-KR"/>
              </w:rPr>
              <w:t xml:space="preserve"> </w:t>
            </w:r>
          </w:p>
        </w:tc>
      </w:tr>
      <w:tr w:rsidR="007C315B" w:rsidRPr="00454373" w14:paraId="02A20F92" w14:textId="16F23D15" w:rsidTr="00566045">
        <w:trPr>
          <w:trHeight w:val="408"/>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7351BE16"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Battery</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6D151D17" w14:textId="77777777" w:rsidR="007C315B" w:rsidRPr="00CC4951" w:rsidRDefault="007C315B" w:rsidP="007C315B">
            <w:pPr>
              <w:jc w:val="center"/>
              <w:rPr>
                <w:rFonts w:eastAsia="Malgun Gothic"/>
                <w:color w:val="FF0000"/>
                <w:sz w:val="18"/>
                <w:szCs w:val="18"/>
                <w:lang w:eastAsia="ko-KR"/>
              </w:rPr>
            </w:pPr>
            <w:r w:rsidRPr="00CC4951">
              <w:rPr>
                <w:rFonts w:eastAsia="Malgun Gothic"/>
                <w:sz w:val="18"/>
                <w:szCs w:val="18"/>
                <w:lang w:eastAsia="ko-KR"/>
              </w:rPr>
              <w:t>77Wh</w:t>
            </w:r>
          </w:p>
        </w:tc>
        <w:tc>
          <w:tcPr>
            <w:tcW w:w="1501" w:type="dxa"/>
            <w:tcBorders>
              <w:top w:val="single" w:sz="4" w:space="0" w:color="auto"/>
              <w:left w:val="nil"/>
              <w:bottom w:val="single" w:sz="4" w:space="0" w:color="auto"/>
              <w:right w:val="single" w:sz="4" w:space="0" w:color="auto"/>
            </w:tcBorders>
            <w:shd w:val="clear" w:color="auto" w:fill="auto"/>
            <w:vAlign w:val="center"/>
          </w:tcPr>
          <w:p w14:paraId="5E09FF01" w14:textId="7F3FE701" w:rsidR="007C315B" w:rsidRPr="00CC4951" w:rsidRDefault="007C315B" w:rsidP="007C315B">
            <w:pPr>
              <w:jc w:val="center"/>
              <w:rPr>
                <w:rFonts w:eastAsia="Malgun Gothic"/>
                <w:color w:val="FF0000"/>
                <w:sz w:val="18"/>
                <w:szCs w:val="18"/>
                <w:lang w:eastAsia="ko-KR"/>
              </w:rPr>
            </w:pPr>
            <w:r>
              <w:rPr>
                <w:rFonts w:eastAsia="Malgun Gothic" w:hint="eastAsia"/>
                <w:sz w:val="18"/>
                <w:szCs w:val="18"/>
                <w:lang w:eastAsia="ko-KR"/>
              </w:rPr>
              <w:t>90</w:t>
            </w:r>
            <w:r w:rsidRPr="00CC4951">
              <w:rPr>
                <w:rFonts w:eastAsia="Malgun Gothic"/>
                <w:sz w:val="18"/>
                <w:szCs w:val="18"/>
                <w:lang w:eastAsia="ko-KR"/>
              </w:rPr>
              <w:t>Wh</w:t>
            </w:r>
          </w:p>
        </w:tc>
        <w:tc>
          <w:tcPr>
            <w:tcW w:w="1425" w:type="dxa"/>
            <w:tcBorders>
              <w:top w:val="single" w:sz="4" w:space="0" w:color="auto"/>
              <w:left w:val="nil"/>
              <w:bottom w:val="single" w:sz="4" w:space="0" w:color="auto"/>
              <w:right w:val="single" w:sz="4" w:space="0" w:color="auto"/>
            </w:tcBorders>
            <w:shd w:val="clear" w:color="auto" w:fill="auto"/>
            <w:vAlign w:val="center"/>
          </w:tcPr>
          <w:p w14:paraId="21F65831" w14:textId="1BC8957E" w:rsidR="007C315B" w:rsidRPr="00CC4951" w:rsidRDefault="007C315B" w:rsidP="007C315B">
            <w:pPr>
              <w:jc w:val="center"/>
              <w:rPr>
                <w:rFonts w:eastAsia="Malgun Gothic"/>
                <w:color w:val="FF0000"/>
                <w:sz w:val="18"/>
                <w:szCs w:val="18"/>
                <w:lang w:eastAsia="ko-KR"/>
              </w:rPr>
            </w:pPr>
            <w:r w:rsidRPr="007335D5">
              <w:rPr>
                <w:rFonts w:eastAsia="Malgun Gothic"/>
                <w:sz w:val="18"/>
                <w:szCs w:val="18"/>
                <w:lang w:eastAsia="ko-KR"/>
              </w:rPr>
              <w:t>77Wh</w:t>
            </w:r>
          </w:p>
        </w:tc>
        <w:tc>
          <w:tcPr>
            <w:tcW w:w="1707" w:type="dxa"/>
            <w:gridSpan w:val="2"/>
            <w:tcBorders>
              <w:top w:val="single" w:sz="4" w:space="0" w:color="auto"/>
              <w:left w:val="nil"/>
              <w:bottom w:val="single" w:sz="4" w:space="0" w:color="auto"/>
              <w:right w:val="single" w:sz="4" w:space="0" w:color="auto"/>
            </w:tcBorders>
            <w:vAlign w:val="center"/>
          </w:tcPr>
          <w:p w14:paraId="661DFD88" w14:textId="791BBAE5" w:rsidR="007C315B" w:rsidRDefault="007C315B" w:rsidP="007C315B">
            <w:pPr>
              <w:jc w:val="center"/>
              <w:rPr>
                <w:rFonts w:eastAsia="Malgun Gothic"/>
                <w:sz w:val="18"/>
                <w:szCs w:val="18"/>
                <w:lang w:eastAsia="ko-KR"/>
              </w:rPr>
            </w:pPr>
            <w:r w:rsidRPr="00124B2D">
              <w:rPr>
                <w:rFonts w:eastAsia="Malgun Gothic" w:hint="eastAsia"/>
                <w:sz w:val="18"/>
                <w:szCs w:val="18"/>
                <w:lang w:eastAsia="ko-KR"/>
              </w:rPr>
              <w:t>51</w:t>
            </w:r>
            <w:r w:rsidRPr="00124B2D">
              <w:rPr>
                <w:rFonts w:eastAsia="Malgun Gothic"/>
                <w:sz w:val="18"/>
                <w:szCs w:val="18"/>
                <w:lang w:eastAsia="ko-KR"/>
              </w:rPr>
              <w:t>Wh</w:t>
            </w:r>
            <w:r w:rsidRPr="007335D5" w:rsidDel="007C315B">
              <w:rPr>
                <w:rFonts w:eastAsia="Malgun Gothic"/>
                <w:sz w:val="18"/>
                <w:szCs w:val="18"/>
                <w:lang w:eastAsia="ko-KR"/>
              </w:rPr>
              <w:t xml:space="preserve"> </w:t>
            </w:r>
          </w:p>
        </w:tc>
      </w:tr>
      <w:tr w:rsidR="007C315B" w:rsidRPr="00454373" w14:paraId="1A4F3C3F" w14:textId="27943F5F" w:rsidTr="00566045">
        <w:trPr>
          <w:trHeight w:val="347"/>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1E3BF742"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Thermal</w:t>
            </w:r>
          </w:p>
        </w:tc>
        <w:tc>
          <w:tcPr>
            <w:tcW w:w="4436" w:type="dxa"/>
            <w:gridSpan w:val="3"/>
            <w:tcBorders>
              <w:top w:val="single" w:sz="4" w:space="0" w:color="auto"/>
              <w:left w:val="nil"/>
              <w:bottom w:val="single" w:sz="4" w:space="0" w:color="auto"/>
              <w:right w:val="single" w:sz="4" w:space="0" w:color="auto"/>
            </w:tcBorders>
            <w:shd w:val="clear" w:color="auto" w:fill="auto"/>
            <w:vAlign w:val="center"/>
            <w:hideMark/>
          </w:tcPr>
          <w:p w14:paraId="0799BCDB" w14:textId="75691BA9" w:rsidR="007C315B" w:rsidRPr="009B09BA" w:rsidRDefault="007C315B" w:rsidP="007C315B">
            <w:pPr>
              <w:jc w:val="center"/>
              <w:rPr>
                <w:rFonts w:eastAsia="Malgun Gothic"/>
                <w:sz w:val="18"/>
                <w:szCs w:val="18"/>
                <w:lang w:eastAsia="ko-KR"/>
              </w:rPr>
            </w:pPr>
            <w:r w:rsidRPr="009B09BA">
              <w:rPr>
                <w:rFonts w:eastAsia="Malgun Gothic"/>
                <w:sz w:val="18"/>
                <w:szCs w:val="18"/>
                <w:lang w:eastAsia="ko-KR"/>
              </w:rPr>
              <w:t xml:space="preserve">Mega </w:t>
            </w:r>
            <w:r w:rsidRPr="009B09BA">
              <w:rPr>
                <w:rFonts w:eastAsia="Malgun Gothic" w:hint="eastAsia"/>
                <w:sz w:val="18"/>
                <w:szCs w:val="18"/>
                <w:lang w:eastAsia="ko-KR"/>
              </w:rPr>
              <w:t xml:space="preserve">dual </w:t>
            </w:r>
            <w:r w:rsidRPr="009B09BA">
              <w:rPr>
                <w:rFonts w:eastAsia="Malgun Gothic"/>
                <w:sz w:val="18"/>
                <w:szCs w:val="18"/>
                <w:lang w:eastAsia="ko-KR"/>
              </w:rPr>
              <w:t>cooling system</w:t>
            </w:r>
          </w:p>
        </w:tc>
        <w:tc>
          <w:tcPr>
            <w:tcW w:w="1707" w:type="dxa"/>
            <w:gridSpan w:val="2"/>
            <w:tcBorders>
              <w:top w:val="single" w:sz="4" w:space="0" w:color="auto"/>
              <w:left w:val="nil"/>
              <w:bottom w:val="single" w:sz="4" w:space="0" w:color="auto"/>
              <w:right w:val="single" w:sz="4" w:space="0" w:color="auto"/>
            </w:tcBorders>
            <w:shd w:val="clear" w:color="auto" w:fill="auto"/>
            <w:vAlign w:val="center"/>
          </w:tcPr>
          <w:p w14:paraId="7D4FE7BD" w14:textId="1EB2E50E" w:rsidR="007C315B" w:rsidRPr="009B09BA" w:rsidRDefault="007C315B" w:rsidP="007C315B">
            <w:pPr>
              <w:jc w:val="center"/>
              <w:rPr>
                <w:rFonts w:eastAsia="Malgun Gothic"/>
                <w:sz w:val="18"/>
                <w:szCs w:val="18"/>
                <w:lang w:eastAsia="ko-KR"/>
              </w:rPr>
            </w:pPr>
            <w:r w:rsidRPr="00124B2D">
              <w:rPr>
                <w:rFonts w:eastAsia="Malgun Gothic" w:hint="eastAsia"/>
                <w:sz w:val="18"/>
                <w:szCs w:val="18"/>
                <w:lang w:eastAsia="ko-KR"/>
              </w:rPr>
              <w:t xml:space="preserve">Fan </w:t>
            </w:r>
            <w:r w:rsidRPr="00124B2D">
              <w:rPr>
                <w:rFonts w:eastAsia="Malgun Gothic"/>
                <w:sz w:val="18"/>
                <w:szCs w:val="18"/>
                <w:lang w:eastAsia="ko-KR"/>
              </w:rPr>
              <w:t>cooling system</w:t>
            </w:r>
          </w:p>
        </w:tc>
      </w:tr>
      <w:tr w:rsidR="007C315B" w:rsidRPr="00454373" w14:paraId="1447BBCE" w14:textId="7D7A41C1" w:rsidTr="00566045">
        <w:trPr>
          <w:trHeight w:val="347"/>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6CC6FD8C"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CPU</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14:paraId="4A9E32F2" w14:textId="083E47F8" w:rsidR="007C315B" w:rsidRPr="009B09BA" w:rsidRDefault="007C315B" w:rsidP="007C315B">
            <w:pPr>
              <w:jc w:val="center"/>
              <w:rPr>
                <w:rFonts w:eastAsia="Malgun Gothic"/>
                <w:sz w:val="18"/>
                <w:szCs w:val="18"/>
                <w:lang w:eastAsia="ko-KR"/>
              </w:rPr>
            </w:pPr>
            <w:r w:rsidRPr="009B09BA">
              <w:rPr>
                <w:rFonts w:eastAsia="Malgun Gothic"/>
                <w:sz w:val="18"/>
                <w:szCs w:val="18"/>
                <w:lang w:eastAsia="ko-KR"/>
              </w:rPr>
              <w:t>Intel</w:t>
            </w:r>
            <w:r w:rsidRPr="003566CA">
              <w:rPr>
                <w:rFonts w:eastAsia="Malgun Gothic"/>
                <w:sz w:val="18"/>
                <w:szCs w:val="18"/>
                <w:vertAlign w:val="superscript"/>
                <w:lang w:eastAsia="ko-KR"/>
              </w:rPr>
              <w:t xml:space="preserve">® </w:t>
            </w:r>
            <w:r w:rsidRPr="009B09BA">
              <w:rPr>
                <w:rFonts w:eastAsia="Malgun Gothic"/>
                <w:sz w:val="18"/>
                <w:szCs w:val="18"/>
                <w:lang w:eastAsia="ko-KR"/>
              </w:rPr>
              <w:t>Core™ Ultra 7 processor / Intel</w:t>
            </w:r>
            <w:r w:rsidRPr="003566CA">
              <w:rPr>
                <w:rFonts w:eastAsia="Malgun Gothic"/>
                <w:sz w:val="18"/>
                <w:szCs w:val="18"/>
                <w:vertAlign w:val="superscript"/>
                <w:lang w:eastAsia="ko-KR"/>
              </w:rPr>
              <w:t>®</w:t>
            </w:r>
            <w:r w:rsidRPr="009B09BA">
              <w:rPr>
                <w:rFonts w:eastAsia="Malgun Gothic"/>
                <w:sz w:val="18"/>
                <w:szCs w:val="18"/>
                <w:lang w:eastAsia="ko-KR"/>
              </w:rPr>
              <w:t xml:space="preserve"> Core™ Ultra 5 processor</w:t>
            </w:r>
          </w:p>
        </w:tc>
        <w:tc>
          <w:tcPr>
            <w:tcW w:w="1425" w:type="dxa"/>
            <w:tcBorders>
              <w:top w:val="single" w:sz="4" w:space="0" w:color="auto"/>
              <w:left w:val="nil"/>
              <w:bottom w:val="single" w:sz="4" w:space="0" w:color="auto"/>
              <w:right w:val="single" w:sz="4" w:space="0" w:color="auto"/>
            </w:tcBorders>
            <w:shd w:val="clear" w:color="auto" w:fill="auto"/>
            <w:vAlign w:val="center"/>
          </w:tcPr>
          <w:p w14:paraId="2D4A81F0" w14:textId="77777777" w:rsidR="007C315B" w:rsidRPr="000B3E90" w:rsidRDefault="007C315B" w:rsidP="007C315B">
            <w:pPr>
              <w:jc w:val="center"/>
              <w:rPr>
                <w:rFonts w:eastAsia="Malgun Gothic"/>
                <w:sz w:val="18"/>
                <w:szCs w:val="18"/>
                <w:lang w:eastAsia="ko-KR"/>
              </w:rPr>
            </w:pPr>
            <w:r w:rsidRPr="000B3E90">
              <w:rPr>
                <w:rFonts w:eastAsia="Malgun Gothic"/>
                <w:sz w:val="18"/>
                <w:szCs w:val="18"/>
                <w:lang w:eastAsia="ko-KR"/>
              </w:rPr>
              <w:t>Intel</w:t>
            </w:r>
            <w:r w:rsidRPr="003566CA">
              <w:rPr>
                <w:rFonts w:eastAsia="Malgun Gothic"/>
                <w:sz w:val="18"/>
                <w:szCs w:val="18"/>
                <w:vertAlign w:val="superscript"/>
                <w:lang w:eastAsia="ko-KR"/>
              </w:rPr>
              <w:t>®</w:t>
            </w:r>
            <w:r w:rsidRPr="000B3E90">
              <w:rPr>
                <w:rFonts w:eastAsia="Malgun Gothic"/>
                <w:sz w:val="18"/>
                <w:szCs w:val="18"/>
                <w:lang w:eastAsia="ko-KR"/>
              </w:rPr>
              <w:t xml:space="preserve"> Core™ Ultra 9 processor</w:t>
            </w:r>
          </w:p>
          <w:p w14:paraId="1E67AAA8" w14:textId="77777777" w:rsidR="007C315B" w:rsidRDefault="007C315B" w:rsidP="007C315B">
            <w:pPr>
              <w:jc w:val="center"/>
              <w:rPr>
                <w:rFonts w:eastAsia="Malgun Gothic"/>
                <w:sz w:val="18"/>
                <w:szCs w:val="18"/>
                <w:lang w:eastAsia="ko-KR"/>
              </w:rPr>
            </w:pPr>
            <w:r w:rsidRPr="000B3E90">
              <w:rPr>
                <w:rFonts w:eastAsia="Malgun Gothic"/>
                <w:sz w:val="18"/>
                <w:szCs w:val="18"/>
                <w:lang w:eastAsia="ko-KR"/>
              </w:rPr>
              <w:t>Inte</w:t>
            </w:r>
            <w:r>
              <w:rPr>
                <w:rFonts w:eastAsia="Malgun Gothic" w:hint="eastAsia"/>
                <w:sz w:val="18"/>
                <w:szCs w:val="18"/>
                <w:lang w:eastAsia="ko-KR"/>
              </w:rPr>
              <w:t>l</w:t>
            </w:r>
            <w:r w:rsidRPr="003566CA">
              <w:rPr>
                <w:rFonts w:eastAsia="Malgun Gothic"/>
                <w:sz w:val="18"/>
                <w:szCs w:val="18"/>
                <w:vertAlign w:val="superscript"/>
                <w:lang w:eastAsia="ko-KR"/>
              </w:rPr>
              <w:t>®</w:t>
            </w:r>
            <w:r>
              <w:rPr>
                <w:rFonts w:eastAsia="Malgun Gothic" w:hint="eastAsia"/>
                <w:sz w:val="18"/>
                <w:szCs w:val="18"/>
                <w:vertAlign w:val="superscript"/>
                <w:lang w:eastAsia="ko-KR"/>
              </w:rPr>
              <w:t xml:space="preserve"> </w:t>
            </w:r>
            <w:r w:rsidRPr="000B3E90">
              <w:rPr>
                <w:rFonts w:eastAsia="Malgun Gothic"/>
                <w:sz w:val="18"/>
                <w:szCs w:val="18"/>
                <w:lang w:eastAsia="ko-KR"/>
              </w:rPr>
              <w:t>Core™ Ultra 7 processor</w:t>
            </w:r>
          </w:p>
          <w:p w14:paraId="28F9DAB3" w14:textId="0A0ABA0A" w:rsidR="007C315B" w:rsidRPr="009B09BA" w:rsidRDefault="007C315B" w:rsidP="007C315B">
            <w:pPr>
              <w:jc w:val="center"/>
              <w:rPr>
                <w:rFonts w:eastAsia="Malgun Gothic"/>
                <w:sz w:val="18"/>
                <w:szCs w:val="18"/>
                <w:lang w:eastAsia="ko-KR"/>
              </w:rPr>
            </w:pPr>
            <w:r w:rsidRPr="000B3E90">
              <w:rPr>
                <w:rFonts w:eastAsia="Malgun Gothic"/>
                <w:sz w:val="18"/>
                <w:szCs w:val="18"/>
                <w:lang w:eastAsia="ko-KR"/>
              </w:rPr>
              <w:t>Intel</w:t>
            </w:r>
            <w:r w:rsidRPr="003566CA">
              <w:rPr>
                <w:rFonts w:eastAsia="Malgun Gothic"/>
                <w:sz w:val="18"/>
                <w:szCs w:val="18"/>
                <w:vertAlign w:val="superscript"/>
                <w:lang w:eastAsia="ko-KR"/>
              </w:rPr>
              <w:t>®</w:t>
            </w:r>
            <w:r w:rsidRPr="000B3E90">
              <w:rPr>
                <w:rFonts w:eastAsia="Malgun Gothic"/>
                <w:sz w:val="18"/>
                <w:szCs w:val="18"/>
                <w:lang w:eastAsia="ko-KR"/>
              </w:rPr>
              <w:t xml:space="preserve"> Core™ Ultra 5 processor</w:t>
            </w:r>
          </w:p>
        </w:tc>
        <w:tc>
          <w:tcPr>
            <w:tcW w:w="1707" w:type="dxa"/>
            <w:gridSpan w:val="2"/>
            <w:tcBorders>
              <w:top w:val="single" w:sz="4" w:space="0" w:color="auto"/>
              <w:left w:val="nil"/>
              <w:bottom w:val="single" w:sz="4" w:space="0" w:color="auto"/>
              <w:right w:val="single" w:sz="4" w:space="0" w:color="auto"/>
            </w:tcBorders>
            <w:vAlign w:val="center"/>
          </w:tcPr>
          <w:p w14:paraId="5639924E" w14:textId="4471C27C" w:rsidR="007C315B" w:rsidRPr="009B09BA" w:rsidRDefault="007C315B" w:rsidP="007C315B">
            <w:pPr>
              <w:jc w:val="center"/>
              <w:rPr>
                <w:rFonts w:eastAsia="Malgun Gothic"/>
                <w:sz w:val="18"/>
                <w:szCs w:val="18"/>
                <w:lang w:eastAsia="ko-KR"/>
              </w:rPr>
            </w:pPr>
            <w:r w:rsidRPr="007335D5">
              <w:rPr>
                <w:rFonts w:eastAsia="Malgun Gothic"/>
                <w:sz w:val="18"/>
                <w:szCs w:val="18"/>
                <w:lang w:eastAsia="ko-KR"/>
              </w:rPr>
              <w:t>Intel</w:t>
            </w:r>
            <w:r w:rsidRPr="003566CA">
              <w:rPr>
                <w:rFonts w:eastAsia="Malgun Gothic"/>
                <w:sz w:val="18"/>
                <w:szCs w:val="18"/>
                <w:vertAlign w:val="superscript"/>
                <w:lang w:eastAsia="ko-KR"/>
              </w:rPr>
              <w:t>®</w:t>
            </w:r>
            <w:r w:rsidRPr="007335D5">
              <w:rPr>
                <w:rFonts w:eastAsia="Malgun Gothic"/>
                <w:sz w:val="18"/>
                <w:szCs w:val="18"/>
                <w:lang w:eastAsia="ko-KR"/>
              </w:rPr>
              <w:t xml:space="preserve"> Core™ i5 </w:t>
            </w:r>
            <w:r w:rsidRPr="000B3E90">
              <w:rPr>
                <w:rFonts w:eastAsia="Malgun Gothic"/>
                <w:sz w:val="18"/>
                <w:szCs w:val="18"/>
                <w:lang w:eastAsia="ko-KR"/>
              </w:rPr>
              <w:t>processor</w:t>
            </w:r>
            <w:r w:rsidRPr="000B3E90" w:rsidDel="007C315B">
              <w:rPr>
                <w:rFonts w:eastAsia="Malgun Gothic"/>
                <w:sz w:val="18"/>
                <w:szCs w:val="18"/>
                <w:lang w:eastAsia="ko-KR"/>
              </w:rPr>
              <w:t xml:space="preserve"> </w:t>
            </w:r>
          </w:p>
        </w:tc>
      </w:tr>
      <w:tr w:rsidR="007C315B" w:rsidRPr="00454373" w14:paraId="1662DB41" w14:textId="79AEAAA6" w:rsidTr="00566045">
        <w:trPr>
          <w:trHeight w:val="976"/>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1EFC78D9"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GPU</w:t>
            </w:r>
          </w:p>
        </w:tc>
        <w:tc>
          <w:tcPr>
            <w:tcW w:w="1510" w:type="dxa"/>
            <w:tcBorders>
              <w:top w:val="single" w:sz="4" w:space="0" w:color="auto"/>
              <w:left w:val="nil"/>
              <w:right w:val="single" w:sz="4" w:space="0" w:color="auto"/>
            </w:tcBorders>
            <w:shd w:val="clear" w:color="auto" w:fill="auto"/>
            <w:vAlign w:val="center"/>
            <w:hideMark/>
          </w:tcPr>
          <w:p w14:paraId="28C189C0" w14:textId="7097BE5A" w:rsidR="007C315B" w:rsidRPr="009B09BA" w:rsidRDefault="007C315B" w:rsidP="007C315B">
            <w:pPr>
              <w:jc w:val="center"/>
              <w:rPr>
                <w:rFonts w:eastAsia="Malgun Gothic"/>
                <w:sz w:val="18"/>
                <w:szCs w:val="18"/>
                <w:lang w:eastAsia="ko-KR"/>
              </w:rPr>
            </w:pPr>
            <w:r w:rsidRPr="009B09BA">
              <w:rPr>
                <w:rFonts w:eastAsia="Malgun Gothic"/>
                <w:sz w:val="18"/>
                <w:szCs w:val="18"/>
                <w:lang w:eastAsia="ko-KR"/>
              </w:rPr>
              <w:t>Intel</w:t>
            </w:r>
            <w:r w:rsidRPr="003566CA">
              <w:rPr>
                <w:rFonts w:eastAsia="Malgun Gothic"/>
                <w:sz w:val="18"/>
                <w:szCs w:val="18"/>
                <w:vertAlign w:val="superscript"/>
                <w:lang w:eastAsia="ko-KR"/>
              </w:rPr>
              <w:t>®</w:t>
            </w:r>
            <w:r w:rsidRPr="009B09BA">
              <w:rPr>
                <w:rFonts w:eastAsia="Malgun Gothic"/>
                <w:sz w:val="18"/>
                <w:szCs w:val="18"/>
                <w:lang w:eastAsia="ko-KR"/>
              </w:rPr>
              <w:t xml:space="preserve"> Ar</w:t>
            </w:r>
            <w:r w:rsidRPr="009B09BA">
              <w:rPr>
                <w:rFonts w:eastAsia="Malgun Gothic" w:hint="eastAsia"/>
                <w:sz w:val="18"/>
                <w:szCs w:val="18"/>
                <w:lang w:eastAsia="ko-KR"/>
              </w:rPr>
              <w:t>c</w:t>
            </w:r>
            <w:r w:rsidRPr="009B09BA">
              <w:rPr>
                <w:rFonts w:eastAsia="Malgun Gothic"/>
                <w:sz w:val="18"/>
                <w:szCs w:val="18"/>
                <w:lang w:eastAsia="ko-KR"/>
              </w:rPr>
              <w:t>™ graphics</w:t>
            </w:r>
          </w:p>
        </w:tc>
        <w:tc>
          <w:tcPr>
            <w:tcW w:w="1501" w:type="dxa"/>
            <w:tcBorders>
              <w:top w:val="single" w:sz="4" w:space="0" w:color="auto"/>
              <w:left w:val="nil"/>
              <w:right w:val="single" w:sz="4" w:space="0" w:color="auto"/>
            </w:tcBorders>
            <w:shd w:val="clear" w:color="auto" w:fill="auto"/>
            <w:vAlign w:val="center"/>
          </w:tcPr>
          <w:p w14:paraId="56B4DA59" w14:textId="4BF71609" w:rsidR="007C315B" w:rsidRPr="009B09BA" w:rsidRDefault="007C315B" w:rsidP="007C315B">
            <w:pPr>
              <w:jc w:val="center"/>
              <w:rPr>
                <w:rFonts w:eastAsia="Malgun Gothic"/>
                <w:sz w:val="18"/>
                <w:szCs w:val="18"/>
                <w:lang w:eastAsia="ko-KR"/>
              </w:rPr>
            </w:pPr>
            <w:r w:rsidRPr="000B3E90">
              <w:rPr>
                <w:rFonts w:eastAsia="Malgun Gothic"/>
                <w:sz w:val="18"/>
                <w:szCs w:val="18"/>
                <w:lang w:eastAsia="ko-KR"/>
              </w:rPr>
              <w:t>NVIDIA RTX4050 with GDDR6 6GB</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14:paraId="7329670A" w14:textId="5B3EF147" w:rsidR="007C315B" w:rsidRPr="009B09BA" w:rsidRDefault="007C315B" w:rsidP="007C315B">
            <w:pPr>
              <w:jc w:val="center"/>
              <w:rPr>
                <w:rFonts w:eastAsia="Malgun Gothic"/>
                <w:sz w:val="18"/>
                <w:szCs w:val="18"/>
                <w:lang w:eastAsia="ko-KR"/>
              </w:rPr>
            </w:pPr>
            <w:r w:rsidRPr="000B3E90">
              <w:rPr>
                <w:rFonts w:eastAsia="Malgun Gothic"/>
                <w:sz w:val="18"/>
                <w:szCs w:val="18"/>
                <w:lang w:eastAsia="ko-KR"/>
              </w:rPr>
              <w:t>Intel</w:t>
            </w:r>
            <w:r w:rsidRPr="003566CA">
              <w:rPr>
                <w:rFonts w:eastAsia="Malgun Gothic"/>
                <w:sz w:val="18"/>
                <w:szCs w:val="18"/>
                <w:vertAlign w:val="superscript"/>
                <w:lang w:eastAsia="ko-KR"/>
              </w:rPr>
              <w:t>®</w:t>
            </w:r>
            <w:r w:rsidRPr="000B3E90">
              <w:rPr>
                <w:rFonts w:eastAsia="Malgun Gothic"/>
                <w:sz w:val="18"/>
                <w:szCs w:val="18"/>
                <w:lang w:eastAsia="ko-KR"/>
              </w:rPr>
              <w:t xml:space="preserve"> Arc™ graphics</w:t>
            </w:r>
            <w:r w:rsidRPr="000B3E90" w:rsidDel="007C315B">
              <w:rPr>
                <w:rFonts w:eastAsia="Malgun Gothic"/>
                <w:sz w:val="18"/>
                <w:szCs w:val="18"/>
                <w:lang w:eastAsia="ko-KR"/>
              </w:rPr>
              <w:t xml:space="preserve"> </w:t>
            </w:r>
          </w:p>
        </w:tc>
        <w:tc>
          <w:tcPr>
            <w:tcW w:w="1707" w:type="dxa"/>
            <w:gridSpan w:val="2"/>
            <w:tcBorders>
              <w:top w:val="nil"/>
              <w:left w:val="single" w:sz="4" w:space="0" w:color="auto"/>
              <w:bottom w:val="single" w:sz="4" w:space="0" w:color="auto"/>
              <w:right w:val="single" w:sz="4" w:space="0" w:color="auto"/>
            </w:tcBorders>
            <w:vAlign w:val="center"/>
          </w:tcPr>
          <w:p w14:paraId="3CD5AD39" w14:textId="4CD536BE" w:rsidR="007C315B" w:rsidRPr="009B09BA" w:rsidRDefault="007C315B" w:rsidP="007C315B">
            <w:pPr>
              <w:jc w:val="center"/>
              <w:rPr>
                <w:rFonts w:eastAsia="Malgun Gothic"/>
                <w:sz w:val="18"/>
                <w:szCs w:val="18"/>
                <w:lang w:eastAsia="ko-KR"/>
              </w:rPr>
            </w:pPr>
            <w:r w:rsidRPr="00124B2D">
              <w:rPr>
                <w:rFonts w:eastAsia="Malgun Gothic"/>
                <w:sz w:val="18"/>
                <w:szCs w:val="18"/>
                <w:lang w:eastAsia="ko-KR"/>
              </w:rPr>
              <w:t>Intel</w:t>
            </w:r>
            <w:r w:rsidRPr="003566CA">
              <w:rPr>
                <w:rFonts w:eastAsia="Malgun Gothic"/>
                <w:sz w:val="18"/>
                <w:szCs w:val="18"/>
                <w:vertAlign w:val="superscript"/>
                <w:lang w:eastAsia="ko-KR"/>
              </w:rPr>
              <w:t>®</w:t>
            </w:r>
            <w:r w:rsidRPr="00124B2D">
              <w:rPr>
                <w:rFonts w:eastAsia="Malgun Gothic"/>
                <w:sz w:val="18"/>
                <w:szCs w:val="18"/>
                <w:lang w:eastAsia="ko-KR"/>
              </w:rPr>
              <w:t xml:space="preserve"> </w:t>
            </w:r>
            <w:r w:rsidRPr="000B3E90">
              <w:rPr>
                <w:rFonts w:eastAsia="Malgun Gothic"/>
                <w:sz w:val="18"/>
                <w:szCs w:val="18"/>
                <w:lang w:eastAsia="ko-KR"/>
              </w:rPr>
              <w:t>Xe</w:t>
            </w:r>
            <w:r w:rsidRPr="003566CA">
              <w:rPr>
                <w:rFonts w:eastAsia="Malgun Gothic"/>
                <w:sz w:val="18"/>
                <w:szCs w:val="18"/>
                <w:vertAlign w:val="superscript"/>
                <w:lang w:eastAsia="ko-KR"/>
              </w:rPr>
              <w:t>®</w:t>
            </w:r>
            <w:r w:rsidRPr="000B3E90">
              <w:rPr>
                <w:rFonts w:eastAsia="Malgun Gothic"/>
                <w:sz w:val="18"/>
                <w:szCs w:val="18"/>
                <w:lang w:eastAsia="ko-KR"/>
              </w:rPr>
              <w:t xml:space="preserve"> </w:t>
            </w:r>
            <w:r w:rsidRPr="00124B2D">
              <w:rPr>
                <w:rFonts w:eastAsia="Malgun Gothic"/>
                <w:sz w:val="18"/>
                <w:szCs w:val="18"/>
                <w:lang w:eastAsia="ko-KR"/>
              </w:rPr>
              <w:t>graphics</w:t>
            </w:r>
            <w:r w:rsidRPr="000B3E90" w:rsidDel="007C315B">
              <w:rPr>
                <w:rFonts w:eastAsia="Malgun Gothic"/>
                <w:sz w:val="18"/>
                <w:szCs w:val="18"/>
                <w:lang w:eastAsia="ko-KR"/>
              </w:rPr>
              <w:t xml:space="preserve"> </w:t>
            </w:r>
          </w:p>
        </w:tc>
      </w:tr>
      <w:tr w:rsidR="007C315B" w:rsidRPr="00454373" w14:paraId="65DDBB1C" w14:textId="6C63348D" w:rsidTr="00566045">
        <w:trPr>
          <w:trHeight w:val="483"/>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6262FFF3"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Memory</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14:paraId="1CBEF9B4" w14:textId="77777777" w:rsidR="007C315B" w:rsidRPr="009B09BA" w:rsidRDefault="007C315B" w:rsidP="007C315B">
            <w:pPr>
              <w:jc w:val="center"/>
              <w:rPr>
                <w:rFonts w:eastAsia="Malgun Gothic"/>
                <w:sz w:val="18"/>
                <w:szCs w:val="18"/>
                <w:lang w:eastAsia="ko-KR"/>
              </w:rPr>
            </w:pPr>
            <w:r w:rsidRPr="009B09BA">
              <w:rPr>
                <w:rFonts w:eastAsia="Malgun Gothic"/>
                <w:sz w:val="18"/>
                <w:szCs w:val="18"/>
                <w:lang w:eastAsia="ko-KR"/>
              </w:rPr>
              <w:t>Max 32GB (LPDDR5X Max 8</w:t>
            </w:r>
            <w:r w:rsidRPr="009B09BA">
              <w:rPr>
                <w:rFonts w:eastAsia="Malgun Gothic" w:hint="eastAsia"/>
                <w:sz w:val="18"/>
                <w:szCs w:val="18"/>
                <w:lang w:eastAsia="ko-KR"/>
              </w:rPr>
              <w:t>,</w:t>
            </w:r>
            <w:r w:rsidRPr="009B09BA">
              <w:rPr>
                <w:rFonts w:eastAsia="Malgun Gothic"/>
                <w:sz w:val="18"/>
                <w:szCs w:val="18"/>
                <w:lang w:eastAsia="ko-KR"/>
              </w:rPr>
              <w:t>400MHz, Dual Channel)</w:t>
            </w:r>
          </w:p>
        </w:tc>
        <w:tc>
          <w:tcPr>
            <w:tcW w:w="1425" w:type="dxa"/>
            <w:tcBorders>
              <w:top w:val="single" w:sz="4" w:space="0" w:color="auto"/>
              <w:left w:val="nil"/>
              <w:bottom w:val="single" w:sz="4" w:space="0" w:color="auto"/>
              <w:right w:val="single" w:sz="4" w:space="0" w:color="auto"/>
            </w:tcBorders>
            <w:shd w:val="clear" w:color="auto" w:fill="auto"/>
            <w:vAlign w:val="center"/>
          </w:tcPr>
          <w:p w14:paraId="0B01F9ED" w14:textId="5839A7C6" w:rsidR="007C315B" w:rsidRPr="009B09BA" w:rsidRDefault="007C315B" w:rsidP="007C315B">
            <w:pPr>
              <w:jc w:val="center"/>
              <w:rPr>
                <w:rFonts w:eastAsia="Malgun Gothic"/>
                <w:sz w:val="18"/>
                <w:szCs w:val="18"/>
                <w:lang w:eastAsia="ko-KR"/>
              </w:rPr>
            </w:pPr>
            <w:r w:rsidRPr="00F96174">
              <w:rPr>
                <w:rFonts w:eastAsia="Malgun Gothic"/>
                <w:sz w:val="18"/>
                <w:szCs w:val="18"/>
                <w:lang w:eastAsia="ko-KR"/>
              </w:rPr>
              <w:t>Max 32GB (LPDDR5X Max 8,533MHz, Dual Channel)</w:t>
            </w:r>
          </w:p>
        </w:tc>
        <w:tc>
          <w:tcPr>
            <w:tcW w:w="1707" w:type="dxa"/>
            <w:gridSpan w:val="2"/>
            <w:tcBorders>
              <w:top w:val="single" w:sz="4" w:space="0" w:color="auto"/>
              <w:left w:val="nil"/>
              <w:bottom w:val="single" w:sz="4" w:space="0" w:color="auto"/>
              <w:right w:val="single" w:sz="4" w:space="0" w:color="auto"/>
            </w:tcBorders>
            <w:vAlign w:val="center"/>
          </w:tcPr>
          <w:p w14:paraId="34E4050D" w14:textId="23A788AE" w:rsidR="007C315B" w:rsidRPr="009B09BA" w:rsidRDefault="007C315B" w:rsidP="007C315B">
            <w:pPr>
              <w:jc w:val="center"/>
              <w:rPr>
                <w:rFonts w:eastAsia="Malgun Gothic"/>
                <w:sz w:val="18"/>
                <w:szCs w:val="18"/>
                <w:lang w:eastAsia="ko-KR"/>
              </w:rPr>
            </w:pPr>
            <w:r w:rsidRPr="000B3E90">
              <w:rPr>
                <w:rFonts w:eastAsia="Malgun Gothic"/>
                <w:sz w:val="18"/>
                <w:szCs w:val="18"/>
                <w:lang w:eastAsia="ko-KR"/>
              </w:rPr>
              <w:t>8 / 16 DDR4 (Dual Channel, 3200MHz)</w:t>
            </w:r>
          </w:p>
        </w:tc>
      </w:tr>
      <w:tr w:rsidR="007C315B" w:rsidRPr="00454373" w14:paraId="235239CF" w14:textId="2AA29911" w:rsidTr="00566045">
        <w:trPr>
          <w:trHeight w:val="490"/>
        </w:trPr>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065FFBFD" w14:textId="77777777" w:rsidR="007C315B" w:rsidRPr="00454373" w:rsidRDefault="007C315B"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Storage</w:t>
            </w:r>
          </w:p>
        </w:tc>
        <w:tc>
          <w:tcPr>
            <w:tcW w:w="6143" w:type="dxa"/>
            <w:gridSpan w:val="5"/>
            <w:tcBorders>
              <w:top w:val="single" w:sz="4" w:space="0" w:color="auto"/>
              <w:left w:val="nil"/>
              <w:bottom w:val="single" w:sz="4" w:space="0" w:color="auto"/>
              <w:right w:val="single" w:sz="4" w:space="0" w:color="auto"/>
            </w:tcBorders>
            <w:shd w:val="clear" w:color="auto" w:fill="auto"/>
            <w:vAlign w:val="center"/>
            <w:hideMark/>
          </w:tcPr>
          <w:p w14:paraId="3AD6F6BF" w14:textId="74779311" w:rsidR="007C315B" w:rsidRPr="00C22B4D" w:rsidRDefault="007C315B" w:rsidP="007C315B">
            <w:pPr>
              <w:jc w:val="center"/>
              <w:rPr>
                <w:rFonts w:eastAsia="Malgun Gothic"/>
                <w:color w:val="FF0000"/>
                <w:sz w:val="18"/>
                <w:szCs w:val="18"/>
                <w:lang w:eastAsia="ko-KR"/>
              </w:rPr>
            </w:pPr>
            <w:r w:rsidRPr="007C315B">
              <w:rPr>
                <w:rFonts w:eastAsia="Malgun Gothic"/>
                <w:sz w:val="18"/>
                <w:szCs w:val="18"/>
                <w:lang w:eastAsia="ko-KR"/>
              </w:rPr>
              <w:t>Dual SSD (M.2)</w:t>
            </w:r>
          </w:p>
        </w:tc>
      </w:tr>
      <w:tr w:rsidR="001B218D" w:rsidRPr="00454373" w14:paraId="4CC8F091" w14:textId="63C4C17F" w:rsidTr="00566045">
        <w:trPr>
          <w:trHeight w:val="483"/>
        </w:trPr>
        <w:tc>
          <w:tcPr>
            <w:tcW w:w="1365" w:type="dxa"/>
            <w:vMerge/>
            <w:tcBorders>
              <w:top w:val="nil"/>
              <w:left w:val="single" w:sz="4" w:space="0" w:color="auto"/>
              <w:bottom w:val="single" w:sz="4" w:space="0" w:color="auto"/>
              <w:right w:val="single" w:sz="4" w:space="0" w:color="auto"/>
            </w:tcBorders>
            <w:vAlign w:val="center"/>
            <w:hideMark/>
          </w:tcPr>
          <w:p w14:paraId="24808D4C" w14:textId="77777777" w:rsidR="001B218D" w:rsidRPr="00454373" w:rsidRDefault="001B218D" w:rsidP="007C315B">
            <w:pPr>
              <w:rPr>
                <w:rFonts w:eastAsia="Malgun Gothic"/>
                <w:b/>
                <w:bCs/>
                <w:color w:val="000000"/>
                <w:sz w:val="18"/>
                <w:szCs w:val="18"/>
                <w:lang w:eastAsia="ko-KR"/>
              </w:rPr>
            </w:pPr>
          </w:p>
        </w:tc>
        <w:tc>
          <w:tcPr>
            <w:tcW w:w="4443" w:type="dxa"/>
            <w:gridSpan w:val="4"/>
            <w:tcBorders>
              <w:top w:val="single" w:sz="4" w:space="0" w:color="auto"/>
              <w:left w:val="nil"/>
              <w:bottom w:val="single" w:sz="4" w:space="0" w:color="auto"/>
              <w:right w:val="single" w:sz="4" w:space="0" w:color="auto"/>
            </w:tcBorders>
            <w:shd w:val="clear" w:color="auto" w:fill="auto"/>
            <w:vAlign w:val="center"/>
            <w:hideMark/>
          </w:tcPr>
          <w:p w14:paraId="41918CD7" w14:textId="15A054D4" w:rsidR="001B218D" w:rsidRPr="001B218D" w:rsidRDefault="001B218D" w:rsidP="007C315B">
            <w:pPr>
              <w:jc w:val="center"/>
              <w:rPr>
                <w:rFonts w:eastAsia="Malgun Gothic"/>
                <w:color w:val="FF0000"/>
                <w:sz w:val="18"/>
                <w:szCs w:val="18"/>
                <w:lang w:eastAsia="ko-KR"/>
              </w:rPr>
            </w:pPr>
            <w:r w:rsidRPr="00C22B4D">
              <w:rPr>
                <w:rFonts w:eastAsia="Malgun Gothic"/>
                <w:color w:val="FF0000"/>
                <w:sz w:val="18"/>
                <w:szCs w:val="18"/>
                <w:lang w:eastAsia="ko-KR"/>
              </w:rPr>
              <w:t xml:space="preserve"> </w:t>
            </w:r>
            <w:r w:rsidRPr="007C315B">
              <w:rPr>
                <w:rFonts w:eastAsia="Malgun Gothic"/>
                <w:sz w:val="18"/>
                <w:szCs w:val="18"/>
                <w:lang w:eastAsia="ko-KR"/>
              </w:rPr>
              <w:t>512GB / 1TB</w:t>
            </w:r>
            <w:r w:rsidRPr="007C315B">
              <w:rPr>
                <w:rFonts w:eastAsia="Malgun Gothic" w:hint="eastAsia"/>
                <w:sz w:val="18"/>
                <w:szCs w:val="18"/>
                <w:lang w:eastAsia="ko-KR"/>
              </w:rPr>
              <w:t xml:space="preserve"> / 2TB</w:t>
            </w:r>
            <w:r w:rsidRPr="007C315B">
              <w:rPr>
                <w:rFonts w:eastAsia="Malgun Gothic"/>
                <w:sz w:val="18"/>
                <w:szCs w:val="18"/>
                <w:lang w:eastAsia="ko-KR"/>
              </w:rPr>
              <w:t xml:space="preserve"> (Gen4 </w:t>
            </w:r>
            <w:proofErr w:type="spellStart"/>
            <w:r w:rsidRPr="007C315B">
              <w:rPr>
                <w:rFonts w:eastAsia="Malgun Gothic"/>
                <w:sz w:val="18"/>
                <w:szCs w:val="18"/>
                <w:lang w:eastAsia="ko-KR"/>
              </w:rPr>
              <w:t>NVMe</w:t>
            </w:r>
            <w:proofErr w:type="spellEnd"/>
            <w:r w:rsidRPr="007C315B">
              <w:rPr>
                <w:rFonts w:eastAsia="Malgun Gothic"/>
                <w:sz w:val="18"/>
                <w:szCs w:val="18"/>
                <w:lang w:eastAsia="ko-KR"/>
              </w:rPr>
              <w:t>™)</w:t>
            </w:r>
          </w:p>
        </w:tc>
        <w:tc>
          <w:tcPr>
            <w:tcW w:w="1700" w:type="dxa"/>
            <w:tcBorders>
              <w:top w:val="single" w:sz="4" w:space="0" w:color="auto"/>
              <w:left w:val="nil"/>
              <w:bottom w:val="single" w:sz="4" w:space="0" w:color="auto"/>
              <w:right w:val="single" w:sz="4" w:space="0" w:color="auto"/>
            </w:tcBorders>
            <w:shd w:val="clear" w:color="auto" w:fill="auto"/>
            <w:vAlign w:val="center"/>
          </w:tcPr>
          <w:p w14:paraId="0E400340" w14:textId="145334EC" w:rsidR="001B218D" w:rsidRPr="00C22B4D" w:rsidRDefault="001B218D" w:rsidP="007C315B">
            <w:pPr>
              <w:jc w:val="center"/>
              <w:rPr>
                <w:rFonts w:eastAsia="Malgun Gothic"/>
                <w:color w:val="FF0000"/>
                <w:sz w:val="18"/>
                <w:szCs w:val="18"/>
                <w:lang w:eastAsia="ko-KR"/>
              </w:rPr>
            </w:pPr>
            <w:r w:rsidRPr="00124B2D">
              <w:rPr>
                <w:rFonts w:eastAsia="Malgun Gothic"/>
                <w:sz w:val="18"/>
                <w:szCs w:val="18"/>
                <w:lang w:eastAsia="ko-KR"/>
              </w:rPr>
              <w:t>1TB / 512GB / 256GB (</w:t>
            </w:r>
            <w:proofErr w:type="spellStart"/>
            <w:r w:rsidRPr="00124B2D">
              <w:rPr>
                <w:rFonts w:eastAsia="Malgun Gothic"/>
                <w:sz w:val="18"/>
                <w:szCs w:val="18"/>
                <w:lang w:eastAsia="ko-KR"/>
              </w:rPr>
              <w:t>NVMe</w:t>
            </w:r>
            <w:proofErr w:type="spellEnd"/>
            <w:r w:rsidRPr="00124B2D">
              <w:rPr>
                <w:rFonts w:eastAsia="Malgun Gothic"/>
                <w:sz w:val="18"/>
                <w:szCs w:val="18"/>
                <w:lang w:eastAsia="ko-KR"/>
              </w:rPr>
              <w:t>)</w:t>
            </w:r>
          </w:p>
        </w:tc>
      </w:tr>
      <w:tr w:rsidR="00B02E20" w:rsidRPr="00454373" w14:paraId="383B3E93" w14:textId="48C9671F" w:rsidTr="00566045">
        <w:trPr>
          <w:trHeight w:val="483"/>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53C1BD9F" w14:textId="77777777" w:rsidR="00B02E20" w:rsidRPr="00454373" w:rsidRDefault="00B02E20"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Audio</w:t>
            </w:r>
          </w:p>
        </w:tc>
        <w:tc>
          <w:tcPr>
            <w:tcW w:w="6143" w:type="dxa"/>
            <w:gridSpan w:val="5"/>
            <w:tcBorders>
              <w:top w:val="single" w:sz="4" w:space="0" w:color="auto"/>
              <w:left w:val="nil"/>
              <w:bottom w:val="single" w:sz="4" w:space="0" w:color="auto"/>
              <w:right w:val="single" w:sz="4" w:space="0" w:color="auto"/>
            </w:tcBorders>
            <w:shd w:val="clear" w:color="auto" w:fill="auto"/>
            <w:vAlign w:val="center"/>
            <w:hideMark/>
          </w:tcPr>
          <w:p w14:paraId="7185E4EE" w14:textId="709614B4" w:rsidR="00B02E20" w:rsidRPr="00B02E20" w:rsidRDefault="00B02E20" w:rsidP="007C315B">
            <w:pPr>
              <w:jc w:val="center"/>
              <w:rPr>
                <w:rFonts w:eastAsia="Malgun Gothic"/>
                <w:sz w:val="18"/>
                <w:szCs w:val="18"/>
                <w:lang w:eastAsia="ko-KR"/>
              </w:rPr>
            </w:pPr>
            <w:r w:rsidRPr="00B02E20">
              <w:rPr>
                <w:rFonts w:eastAsia="Malgun Gothic"/>
                <w:sz w:val="18"/>
                <w:szCs w:val="18"/>
                <w:lang w:eastAsia="ko-KR"/>
              </w:rPr>
              <w:t>HD Audio with Dolby Atmos</w:t>
            </w:r>
          </w:p>
        </w:tc>
      </w:tr>
      <w:tr w:rsidR="00B02E20" w:rsidRPr="00454373" w14:paraId="56896AED" w14:textId="38AC620B" w:rsidTr="00566045">
        <w:trPr>
          <w:trHeight w:val="483"/>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53DC5F86" w14:textId="77777777" w:rsidR="00B02E20" w:rsidRPr="00454373" w:rsidRDefault="00B02E20"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Speakers</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6AD51794" w14:textId="0FB4D231" w:rsidR="00B02E20" w:rsidRPr="004C064E" w:rsidRDefault="00B02E20" w:rsidP="007C315B">
            <w:pPr>
              <w:jc w:val="center"/>
              <w:rPr>
                <w:rFonts w:eastAsia="Malgun Gothic"/>
                <w:sz w:val="18"/>
                <w:szCs w:val="18"/>
                <w:lang w:eastAsia="ko-KR"/>
              </w:rPr>
            </w:pPr>
            <w:r w:rsidRPr="004C064E">
              <w:rPr>
                <w:rFonts w:eastAsia="Malgun Gothic"/>
                <w:sz w:val="18"/>
                <w:szCs w:val="18"/>
                <w:lang w:eastAsia="ko-KR"/>
              </w:rPr>
              <w:t>Stereo Speaker (3.0W</w:t>
            </w:r>
            <w:r>
              <w:rPr>
                <w:rFonts w:eastAsia="Malgun Gothic"/>
                <w:sz w:val="18"/>
                <w:szCs w:val="18"/>
                <w:lang w:eastAsia="ko-KR"/>
              </w:rPr>
              <w:t xml:space="preserve"> </w:t>
            </w:r>
            <w:r w:rsidRPr="004C064E">
              <w:rPr>
                <w:rFonts w:eastAsia="Malgun Gothic"/>
                <w:sz w:val="18"/>
                <w:szCs w:val="18"/>
                <w:lang w:eastAsia="ko-KR"/>
              </w:rPr>
              <w:t>x2)</w:t>
            </w:r>
            <w:r w:rsidRPr="004C064E">
              <w:rPr>
                <w:rFonts w:eastAsia="Malgun Gothic"/>
                <w:sz w:val="18"/>
                <w:szCs w:val="18"/>
                <w:lang w:eastAsia="ko-KR"/>
              </w:rPr>
              <w:br/>
              <w:t>Smart AMP</w:t>
            </w:r>
            <w:r w:rsidRPr="004C064E">
              <w:rPr>
                <w:rFonts w:eastAsia="Malgun Gothic" w:hint="eastAsia"/>
                <w:sz w:val="18"/>
                <w:szCs w:val="18"/>
                <w:lang w:eastAsia="ko-KR"/>
              </w:rPr>
              <w:t xml:space="preserve"> </w:t>
            </w:r>
            <w:r w:rsidRPr="004C064E">
              <w:rPr>
                <w:rFonts w:eastAsia="Malgun Gothic"/>
                <w:sz w:val="18"/>
                <w:szCs w:val="18"/>
                <w:lang w:eastAsia="ko-KR"/>
              </w:rPr>
              <w:t>(MAX</w:t>
            </w:r>
            <w:r>
              <w:rPr>
                <w:rFonts w:eastAsia="Malgun Gothic"/>
                <w:sz w:val="18"/>
                <w:szCs w:val="18"/>
                <w:lang w:eastAsia="ko-KR"/>
              </w:rPr>
              <w:t xml:space="preserve"> </w:t>
            </w:r>
            <w:r w:rsidRPr="004C064E">
              <w:rPr>
                <w:rFonts w:eastAsia="Malgun Gothic"/>
                <w:sz w:val="18"/>
                <w:szCs w:val="18"/>
                <w:lang w:eastAsia="ko-KR"/>
              </w:rPr>
              <w:t>5W</w:t>
            </w:r>
            <w:r>
              <w:rPr>
                <w:rFonts w:eastAsia="Malgun Gothic"/>
                <w:sz w:val="18"/>
                <w:szCs w:val="18"/>
                <w:lang w:eastAsia="ko-KR"/>
              </w:rPr>
              <w:t xml:space="preserve"> </w:t>
            </w:r>
            <w:r w:rsidRPr="004C064E">
              <w:rPr>
                <w:rFonts w:eastAsia="Malgun Gothic"/>
                <w:sz w:val="18"/>
                <w:szCs w:val="18"/>
                <w:lang w:eastAsia="ko-KR"/>
              </w:rPr>
              <w:t>x2)</w:t>
            </w:r>
          </w:p>
        </w:tc>
        <w:tc>
          <w:tcPr>
            <w:tcW w:w="1501" w:type="dxa"/>
            <w:tcBorders>
              <w:top w:val="single" w:sz="4" w:space="0" w:color="auto"/>
              <w:left w:val="nil"/>
              <w:bottom w:val="single" w:sz="4" w:space="0" w:color="auto"/>
              <w:right w:val="single" w:sz="4" w:space="0" w:color="auto"/>
            </w:tcBorders>
            <w:shd w:val="clear" w:color="auto" w:fill="auto"/>
            <w:vAlign w:val="center"/>
          </w:tcPr>
          <w:p w14:paraId="7FC0277D" w14:textId="77777777" w:rsidR="00B02E20" w:rsidRPr="004C064E" w:rsidRDefault="00B02E20" w:rsidP="007C315B">
            <w:pPr>
              <w:jc w:val="center"/>
              <w:rPr>
                <w:rFonts w:eastAsia="Malgun Gothic"/>
                <w:sz w:val="18"/>
                <w:szCs w:val="18"/>
                <w:lang w:eastAsia="ko-KR"/>
              </w:rPr>
            </w:pPr>
            <w:r w:rsidRPr="004C064E">
              <w:rPr>
                <w:rFonts w:eastAsia="Malgun Gothic"/>
                <w:sz w:val="18"/>
                <w:szCs w:val="18"/>
                <w:lang w:eastAsia="ko-KR"/>
              </w:rPr>
              <w:t>Stereo Speaker (3.0W x</w:t>
            </w:r>
            <w:r w:rsidRPr="004C064E">
              <w:rPr>
                <w:rFonts w:eastAsia="Malgun Gothic" w:hint="eastAsia"/>
                <w:sz w:val="18"/>
                <w:szCs w:val="18"/>
                <w:lang w:eastAsia="ko-KR"/>
              </w:rPr>
              <w:t>4</w:t>
            </w:r>
            <w:r w:rsidRPr="004C064E">
              <w:rPr>
                <w:rFonts w:eastAsia="Malgun Gothic"/>
                <w:sz w:val="18"/>
                <w:szCs w:val="18"/>
                <w:lang w:eastAsia="ko-KR"/>
              </w:rPr>
              <w:t>)</w:t>
            </w:r>
            <w:r w:rsidRPr="004C064E">
              <w:rPr>
                <w:rFonts w:eastAsia="Malgun Gothic"/>
                <w:sz w:val="18"/>
                <w:szCs w:val="18"/>
                <w:lang w:eastAsia="ko-KR"/>
              </w:rPr>
              <w:br/>
              <w:t>Smart AMP (MAX)</w:t>
            </w:r>
          </w:p>
        </w:tc>
        <w:tc>
          <w:tcPr>
            <w:tcW w:w="1432" w:type="dxa"/>
            <w:gridSpan w:val="2"/>
            <w:tcBorders>
              <w:top w:val="single" w:sz="4" w:space="0" w:color="auto"/>
              <w:left w:val="nil"/>
              <w:bottom w:val="single" w:sz="4" w:space="0" w:color="auto"/>
              <w:right w:val="single" w:sz="4" w:space="0" w:color="auto"/>
            </w:tcBorders>
            <w:shd w:val="clear" w:color="auto" w:fill="auto"/>
            <w:vAlign w:val="center"/>
          </w:tcPr>
          <w:p w14:paraId="66F45656" w14:textId="77777777" w:rsidR="00B02E20" w:rsidRDefault="00B02E20" w:rsidP="007C315B">
            <w:pPr>
              <w:jc w:val="center"/>
              <w:rPr>
                <w:rFonts w:eastAsia="Malgun Gothic"/>
                <w:sz w:val="18"/>
                <w:szCs w:val="18"/>
                <w:lang w:eastAsia="ko-KR"/>
              </w:rPr>
            </w:pPr>
            <w:bookmarkStart w:id="4" w:name="_Hlk185595686"/>
            <w:r w:rsidRPr="00F96174">
              <w:rPr>
                <w:rFonts w:eastAsia="Malgun Gothic"/>
                <w:sz w:val="18"/>
                <w:szCs w:val="18"/>
                <w:lang w:eastAsia="ko-KR"/>
              </w:rPr>
              <w:t>Stereo Speaker (3.0W x2)</w:t>
            </w:r>
          </w:p>
          <w:p w14:paraId="3A634266" w14:textId="42D97D60" w:rsidR="00B02E20" w:rsidRPr="00F96174" w:rsidRDefault="00B02E20" w:rsidP="007C315B">
            <w:pPr>
              <w:jc w:val="center"/>
              <w:rPr>
                <w:rFonts w:eastAsia="Malgun Gothic"/>
                <w:sz w:val="18"/>
                <w:szCs w:val="18"/>
                <w:lang w:eastAsia="ko-KR"/>
              </w:rPr>
            </w:pPr>
            <w:r w:rsidRPr="00F96174">
              <w:rPr>
                <w:rFonts w:eastAsia="Malgun Gothic"/>
                <w:sz w:val="18"/>
                <w:szCs w:val="18"/>
                <w:lang w:eastAsia="ko-KR"/>
              </w:rPr>
              <w:t>Smart AMP (MAX 5W x2)</w:t>
            </w:r>
          </w:p>
        </w:tc>
        <w:tc>
          <w:tcPr>
            <w:tcW w:w="1700" w:type="dxa"/>
            <w:tcBorders>
              <w:top w:val="single" w:sz="4" w:space="0" w:color="auto"/>
              <w:left w:val="nil"/>
              <w:bottom w:val="single" w:sz="4" w:space="0" w:color="auto"/>
              <w:right w:val="single" w:sz="4" w:space="0" w:color="auto"/>
            </w:tcBorders>
            <w:shd w:val="clear" w:color="auto" w:fill="auto"/>
            <w:vAlign w:val="center"/>
          </w:tcPr>
          <w:p w14:paraId="483A02E8" w14:textId="6D3347B6" w:rsidR="00B02E20" w:rsidRPr="004C064E" w:rsidRDefault="008F29C0" w:rsidP="007C315B">
            <w:pPr>
              <w:jc w:val="center"/>
              <w:rPr>
                <w:rFonts w:eastAsia="Malgun Gothic"/>
                <w:sz w:val="18"/>
                <w:szCs w:val="18"/>
                <w:lang w:eastAsia="ko-KR"/>
              </w:rPr>
            </w:pPr>
            <w:r w:rsidRPr="008F29C0">
              <w:rPr>
                <w:rFonts w:eastAsia="Malgun Gothic"/>
                <w:sz w:val="18"/>
                <w:szCs w:val="18"/>
                <w:lang w:eastAsia="ko-KR"/>
              </w:rPr>
              <w:t>Stereo Speaker 1.5W x2</w:t>
            </w:r>
            <w:bookmarkEnd w:id="4"/>
          </w:p>
        </w:tc>
      </w:tr>
      <w:tr w:rsidR="00E87171" w:rsidRPr="00454373" w14:paraId="76182D77" w14:textId="748E5FFC" w:rsidTr="00566045">
        <w:trPr>
          <w:trHeight w:val="483"/>
        </w:trPr>
        <w:tc>
          <w:tcPr>
            <w:tcW w:w="1365" w:type="dxa"/>
            <w:tcBorders>
              <w:top w:val="nil"/>
              <w:left w:val="single" w:sz="4" w:space="0" w:color="auto"/>
              <w:bottom w:val="single" w:sz="4" w:space="0" w:color="auto"/>
              <w:right w:val="single" w:sz="4" w:space="0" w:color="auto"/>
            </w:tcBorders>
            <w:shd w:val="clear" w:color="auto" w:fill="auto"/>
            <w:vAlign w:val="center"/>
            <w:hideMark/>
          </w:tcPr>
          <w:p w14:paraId="70D7E34E" w14:textId="77777777" w:rsidR="00E87171" w:rsidRPr="00454373" w:rsidRDefault="00E87171" w:rsidP="007C315B">
            <w:pPr>
              <w:jc w:val="center"/>
              <w:rPr>
                <w:rFonts w:eastAsia="Malgun Gothic"/>
                <w:b/>
                <w:bCs/>
                <w:color w:val="000000"/>
                <w:sz w:val="18"/>
                <w:szCs w:val="18"/>
                <w:lang w:eastAsia="ko-KR"/>
              </w:rPr>
            </w:pPr>
            <w:r w:rsidRPr="00454373">
              <w:rPr>
                <w:rFonts w:eastAsia="Malgun Gothic"/>
                <w:b/>
                <w:bCs/>
                <w:color w:val="000000"/>
                <w:sz w:val="18"/>
                <w:szCs w:val="18"/>
                <w:lang w:eastAsia="ko-KR"/>
              </w:rPr>
              <w:t>I/O Port</w:t>
            </w:r>
          </w:p>
        </w:tc>
        <w:tc>
          <w:tcPr>
            <w:tcW w:w="4443" w:type="dxa"/>
            <w:gridSpan w:val="4"/>
            <w:tcBorders>
              <w:top w:val="single" w:sz="4" w:space="0" w:color="auto"/>
              <w:left w:val="nil"/>
              <w:bottom w:val="single" w:sz="4" w:space="0" w:color="auto"/>
              <w:right w:val="single" w:sz="4" w:space="0" w:color="auto"/>
            </w:tcBorders>
            <w:shd w:val="clear" w:color="auto" w:fill="auto"/>
            <w:vAlign w:val="center"/>
            <w:hideMark/>
          </w:tcPr>
          <w:p w14:paraId="6C54FDEA" w14:textId="6207C82C" w:rsidR="00E87171" w:rsidRPr="00C22B4D" w:rsidRDefault="00E87171" w:rsidP="007C315B">
            <w:pPr>
              <w:jc w:val="center"/>
              <w:rPr>
                <w:rFonts w:eastAsia="Malgun Gothic"/>
                <w:sz w:val="18"/>
                <w:szCs w:val="18"/>
                <w:lang w:eastAsia="ko-KR"/>
              </w:rPr>
            </w:pPr>
            <w:r w:rsidRPr="00E87171">
              <w:rPr>
                <w:rFonts w:eastAsia="Malgun Gothic"/>
                <w:sz w:val="18"/>
                <w:szCs w:val="18"/>
                <w:lang w:eastAsia="ko-KR"/>
              </w:rPr>
              <w:t>2x USB 3.2 Gen2, 2x USB 4 Gen3x2 Type C (with Power Delivery, DisplayPort, Thunderbolt 4), HDMI 2.1</w:t>
            </w:r>
            <w:r w:rsidRPr="00E87171">
              <w:rPr>
                <w:rFonts w:eastAsia="Malgun Gothic" w:hint="eastAsia"/>
                <w:sz w:val="18"/>
                <w:szCs w:val="18"/>
                <w:lang w:eastAsia="ko-KR"/>
              </w:rPr>
              <w:t xml:space="preserve"> </w:t>
            </w:r>
            <w:r w:rsidRPr="00E87171">
              <w:rPr>
                <w:rFonts w:eastAsia="Malgun Gothic"/>
                <w:sz w:val="18"/>
                <w:szCs w:val="18"/>
                <w:lang w:eastAsia="ko-KR"/>
              </w:rPr>
              <w:t>(4K@60Hz)</w:t>
            </w:r>
          </w:p>
        </w:tc>
        <w:tc>
          <w:tcPr>
            <w:tcW w:w="1700" w:type="dxa"/>
            <w:tcBorders>
              <w:top w:val="single" w:sz="4" w:space="0" w:color="auto"/>
              <w:left w:val="nil"/>
              <w:bottom w:val="single" w:sz="4" w:space="0" w:color="auto"/>
              <w:right w:val="single" w:sz="4" w:space="0" w:color="auto"/>
            </w:tcBorders>
            <w:shd w:val="clear" w:color="auto" w:fill="auto"/>
            <w:vAlign w:val="center"/>
          </w:tcPr>
          <w:p w14:paraId="191A8E30" w14:textId="77777777" w:rsidR="00E87171" w:rsidRPr="00E87171" w:rsidRDefault="00E87171" w:rsidP="00E87171">
            <w:pPr>
              <w:jc w:val="center"/>
              <w:rPr>
                <w:rFonts w:eastAsia="Malgun Gothic"/>
                <w:sz w:val="18"/>
                <w:szCs w:val="18"/>
                <w:lang w:eastAsia="ko-KR"/>
              </w:rPr>
            </w:pPr>
            <w:r w:rsidRPr="00E87171">
              <w:rPr>
                <w:rFonts w:eastAsia="Malgun Gothic"/>
                <w:sz w:val="18"/>
                <w:szCs w:val="18"/>
                <w:lang w:eastAsia="ko-KR"/>
              </w:rPr>
              <w:t>1x USB 3.2 GEN1x1</w:t>
            </w:r>
          </w:p>
          <w:p w14:paraId="2ACD8481" w14:textId="77777777" w:rsidR="00E87171" w:rsidRPr="00E87171" w:rsidRDefault="00E87171" w:rsidP="00E87171">
            <w:pPr>
              <w:jc w:val="center"/>
              <w:rPr>
                <w:rFonts w:eastAsia="Malgun Gothic"/>
                <w:sz w:val="18"/>
                <w:szCs w:val="18"/>
                <w:lang w:eastAsia="ko-KR"/>
              </w:rPr>
            </w:pPr>
            <w:r w:rsidRPr="00E87171">
              <w:rPr>
                <w:rFonts w:eastAsia="Malgun Gothic"/>
                <w:sz w:val="18"/>
                <w:szCs w:val="18"/>
                <w:lang w:eastAsia="ko-KR"/>
              </w:rPr>
              <w:t>1x USB 2.0</w:t>
            </w:r>
          </w:p>
          <w:p w14:paraId="1505415B" w14:textId="29612421" w:rsidR="00E87171" w:rsidRPr="00E87171" w:rsidRDefault="00E87171" w:rsidP="00E87171">
            <w:pPr>
              <w:jc w:val="center"/>
              <w:rPr>
                <w:rFonts w:eastAsia="Malgun Gothic"/>
                <w:sz w:val="18"/>
                <w:szCs w:val="18"/>
                <w:lang w:eastAsia="ko-KR"/>
              </w:rPr>
            </w:pPr>
            <w:r w:rsidRPr="00E87171">
              <w:rPr>
                <w:rFonts w:eastAsia="Malgun Gothic"/>
                <w:sz w:val="18"/>
                <w:szCs w:val="18"/>
                <w:lang w:eastAsia="ko-KR"/>
              </w:rPr>
              <w:t xml:space="preserve"> 2x USB3.2 GEN2x1, HDMI 2.1 (4K@60Hz)</w:t>
            </w:r>
          </w:p>
        </w:tc>
      </w:tr>
      <w:tr w:rsidR="00C22B4D" w:rsidRPr="00454373" w14:paraId="770EC72C" w14:textId="77777777" w:rsidTr="00566045">
        <w:trPr>
          <w:trHeight w:val="483"/>
        </w:trPr>
        <w:tc>
          <w:tcPr>
            <w:tcW w:w="1365" w:type="dxa"/>
            <w:tcBorders>
              <w:top w:val="nil"/>
              <w:left w:val="single" w:sz="4" w:space="0" w:color="auto"/>
              <w:bottom w:val="single" w:sz="4" w:space="0" w:color="auto"/>
              <w:right w:val="single" w:sz="4" w:space="0" w:color="auto"/>
            </w:tcBorders>
            <w:shd w:val="clear" w:color="auto" w:fill="auto"/>
            <w:vAlign w:val="center"/>
          </w:tcPr>
          <w:p w14:paraId="3ACEF553" w14:textId="431FCFA1" w:rsidR="002F32E7" w:rsidRPr="00454373" w:rsidRDefault="002F32E7" w:rsidP="002F32E7">
            <w:pPr>
              <w:jc w:val="center"/>
              <w:rPr>
                <w:rFonts w:eastAsia="Malgun Gothic"/>
                <w:b/>
                <w:bCs/>
                <w:color w:val="000000"/>
                <w:sz w:val="18"/>
                <w:szCs w:val="18"/>
                <w:lang w:eastAsia="ko-KR"/>
              </w:rPr>
            </w:pPr>
            <w:r w:rsidRPr="00454373">
              <w:rPr>
                <w:rFonts w:eastAsia="Malgun Gothic"/>
                <w:b/>
                <w:bCs/>
                <w:color w:val="000000"/>
                <w:sz w:val="18"/>
                <w:szCs w:val="18"/>
                <w:lang w:eastAsia="ko-KR"/>
              </w:rPr>
              <w:t>Software</w:t>
            </w:r>
          </w:p>
        </w:tc>
        <w:tc>
          <w:tcPr>
            <w:tcW w:w="4443" w:type="dxa"/>
            <w:gridSpan w:val="4"/>
            <w:tcBorders>
              <w:top w:val="single" w:sz="4" w:space="0" w:color="auto"/>
              <w:left w:val="nil"/>
              <w:bottom w:val="single" w:sz="4" w:space="0" w:color="auto"/>
              <w:right w:val="single" w:sz="4" w:space="0" w:color="auto"/>
            </w:tcBorders>
            <w:shd w:val="clear" w:color="auto" w:fill="auto"/>
            <w:vAlign w:val="center"/>
          </w:tcPr>
          <w:p w14:paraId="15C647EA" w14:textId="77777777" w:rsidR="00992305" w:rsidRDefault="002F32E7" w:rsidP="002F32E7">
            <w:pPr>
              <w:jc w:val="center"/>
              <w:rPr>
                <w:rFonts w:eastAsia="Malgun Gothic"/>
                <w:sz w:val="18"/>
                <w:szCs w:val="18"/>
                <w:lang w:eastAsia="ko-KR"/>
              </w:rPr>
            </w:pPr>
            <w:r w:rsidRPr="002F32E7">
              <w:rPr>
                <w:rFonts w:eastAsia="Malgun Gothic"/>
                <w:sz w:val="18"/>
                <w:szCs w:val="18"/>
                <w:lang w:eastAsia="ko-KR"/>
              </w:rPr>
              <w:t xml:space="preserve">LG gram Chat, LG gram Link, LG Glance by </w:t>
            </w:r>
          </w:p>
          <w:p w14:paraId="30A63557" w14:textId="47DD745F" w:rsidR="002F32E7" w:rsidRPr="00E87171" w:rsidRDefault="002F32E7" w:rsidP="002F32E7">
            <w:pPr>
              <w:jc w:val="center"/>
              <w:rPr>
                <w:rFonts w:eastAsia="Malgun Gothic"/>
                <w:sz w:val="18"/>
                <w:szCs w:val="18"/>
                <w:lang w:eastAsia="ko-KR"/>
              </w:rPr>
            </w:pPr>
            <w:proofErr w:type="spellStart"/>
            <w:r w:rsidRPr="002F32E7">
              <w:rPr>
                <w:rFonts w:eastAsia="Malgun Gothic"/>
                <w:sz w:val="18"/>
                <w:szCs w:val="18"/>
                <w:lang w:eastAsia="ko-KR"/>
              </w:rPr>
              <w:t>Mirametrix</w:t>
            </w:r>
            <w:proofErr w:type="spellEnd"/>
            <w:r w:rsidRPr="002F32E7">
              <w:rPr>
                <w:rFonts w:eastAsia="Malgun Gothic"/>
                <w:sz w:val="18"/>
                <w:szCs w:val="18"/>
                <w:lang w:eastAsia="ko-KR"/>
              </w:rPr>
              <w:t>®</w:t>
            </w:r>
          </w:p>
        </w:tc>
        <w:tc>
          <w:tcPr>
            <w:tcW w:w="1700" w:type="dxa"/>
            <w:tcBorders>
              <w:top w:val="single" w:sz="4" w:space="0" w:color="auto"/>
              <w:left w:val="nil"/>
              <w:bottom w:val="single" w:sz="4" w:space="0" w:color="auto"/>
              <w:right w:val="single" w:sz="4" w:space="0" w:color="auto"/>
            </w:tcBorders>
            <w:shd w:val="clear" w:color="auto" w:fill="auto"/>
            <w:vAlign w:val="center"/>
          </w:tcPr>
          <w:p w14:paraId="73590951" w14:textId="435CEC29" w:rsidR="002F32E7" w:rsidRPr="00E87171" w:rsidRDefault="002F32E7" w:rsidP="002F32E7">
            <w:pPr>
              <w:jc w:val="center"/>
              <w:rPr>
                <w:rFonts w:eastAsia="Malgun Gothic"/>
                <w:sz w:val="18"/>
                <w:szCs w:val="18"/>
                <w:lang w:eastAsia="ko-KR"/>
              </w:rPr>
            </w:pPr>
            <w:r w:rsidRPr="002F32E7">
              <w:rPr>
                <w:rFonts w:eastAsia="Malgun Gothic"/>
                <w:sz w:val="18"/>
                <w:szCs w:val="18"/>
                <w:lang w:eastAsia="ko-KR"/>
              </w:rPr>
              <w:t>LG gram Link</w:t>
            </w:r>
          </w:p>
        </w:tc>
      </w:tr>
      <w:tr w:rsidR="00C22B4D" w:rsidRPr="00454373" w14:paraId="7F36228E" w14:textId="77777777" w:rsidTr="00566045">
        <w:trPr>
          <w:trHeight w:val="483"/>
        </w:trPr>
        <w:tc>
          <w:tcPr>
            <w:tcW w:w="1365" w:type="dxa"/>
            <w:tcBorders>
              <w:top w:val="nil"/>
              <w:left w:val="single" w:sz="4" w:space="0" w:color="auto"/>
              <w:bottom w:val="single" w:sz="4" w:space="0" w:color="auto"/>
              <w:right w:val="single" w:sz="4" w:space="0" w:color="auto"/>
            </w:tcBorders>
            <w:shd w:val="clear" w:color="auto" w:fill="auto"/>
            <w:vAlign w:val="center"/>
          </w:tcPr>
          <w:p w14:paraId="2D003917" w14:textId="366D3828" w:rsidR="002F32E7" w:rsidRPr="00454373" w:rsidRDefault="002F32E7" w:rsidP="002F32E7">
            <w:pPr>
              <w:jc w:val="center"/>
              <w:rPr>
                <w:rFonts w:eastAsia="Malgun Gothic"/>
                <w:b/>
                <w:bCs/>
                <w:color w:val="000000"/>
                <w:sz w:val="18"/>
                <w:szCs w:val="18"/>
                <w:lang w:eastAsia="ko-KR"/>
              </w:rPr>
            </w:pPr>
            <w:r w:rsidRPr="00454373">
              <w:rPr>
                <w:rFonts w:eastAsia="Malgun Gothic"/>
                <w:b/>
                <w:bCs/>
                <w:color w:val="000000"/>
                <w:sz w:val="18"/>
                <w:szCs w:val="18"/>
                <w:lang w:eastAsia="ko-KR"/>
              </w:rPr>
              <w:lastRenderedPageBreak/>
              <w:t>Webcam</w:t>
            </w:r>
          </w:p>
        </w:tc>
        <w:tc>
          <w:tcPr>
            <w:tcW w:w="4443" w:type="dxa"/>
            <w:gridSpan w:val="4"/>
            <w:tcBorders>
              <w:top w:val="single" w:sz="4" w:space="0" w:color="auto"/>
              <w:left w:val="nil"/>
              <w:bottom w:val="single" w:sz="4" w:space="0" w:color="auto"/>
              <w:right w:val="single" w:sz="4" w:space="0" w:color="auto"/>
            </w:tcBorders>
            <w:shd w:val="clear" w:color="auto" w:fill="auto"/>
            <w:vAlign w:val="center"/>
          </w:tcPr>
          <w:p w14:paraId="7C9AECBC" w14:textId="09F3826C" w:rsidR="002F32E7" w:rsidRPr="00E87171" w:rsidRDefault="002F32E7" w:rsidP="002F32E7">
            <w:pPr>
              <w:jc w:val="center"/>
              <w:rPr>
                <w:rFonts w:eastAsia="Malgun Gothic"/>
                <w:sz w:val="18"/>
                <w:szCs w:val="18"/>
                <w:lang w:eastAsia="ko-KR"/>
              </w:rPr>
            </w:pPr>
            <w:r w:rsidRPr="002F32E7">
              <w:rPr>
                <w:rFonts w:eastAsia="Malgun Gothic"/>
                <w:sz w:val="18"/>
                <w:szCs w:val="18"/>
                <w:lang w:eastAsia="ko-KR"/>
              </w:rPr>
              <w:t>FHD Webcam + IR Camera with Webcam &amp; Dual Mic. (face-recognition)</w:t>
            </w:r>
          </w:p>
        </w:tc>
        <w:tc>
          <w:tcPr>
            <w:tcW w:w="1700" w:type="dxa"/>
            <w:tcBorders>
              <w:top w:val="single" w:sz="4" w:space="0" w:color="auto"/>
              <w:left w:val="nil"/>
              <w:bottom w:val="single" w:sz="4" w:space="0" w:color="auto"/>
              <w:right w:val="single" w:sz="4" w:space="0" w:color="auto"/>
            </w:tcBorders>
            <w:shd w:val="clear" w:color="auto" w:fill="auto"/>
            <w:vAlign w:val="center"/>
          </w:tcPr>
          <w:p w14:paraId="06C02019" w14:textId="77777777" w:rsidR="003A2EB1" w:rsidRDefault="002F32E7" w:rsidP="002F32E7">
            <w:pPr>
              <w:jc w:val="center"/>
              <w:rPr>
                <w:rFonts w:eastAsia="Malgun Gothic"/>
                <w:sz w:val="18"/>
                <w:szCs w:val="18"/>
                <w:lang w:eastAsia="ko-KR"/>
              </w:rPr>
            </w:pPr>
            <w:r w:rsidRPr="002F32E7">
              <w:rPr>
                <w:rFonts w:eastAsia="Malgun Gothic"/>
                <w:sz w:val="18"/>
                <w:szCs w:val="18"/>
                <w:lang w:eastAsia="ko-KR"/>
              </w:rPr>
              <w:t xml:space="preserve">HD Webcam </w:t>
            </w:r>
          </w:p>
          <w:p w14:paraId="5E78F024" w14:textId="7887A489" w:rsidR="002F32E7" w:rsidRPr="00E87171" w:rsidRDefault="002F32E7" w:rsidP="002F32E7">
            <w:pPr>
              <w:jc w:val="center"/>
              <w:rPr>
                <w:rFonts w:eastAsia="Malgun Gothic"/>
                <w:sz w:val="18"/>
                <w:szCs w:val="18"/>
                <w:lang w:eastAsia="ko-KR"/>
              </w:rPr>
            </w:pPr>
            <w:r w:rsidRPr="002F32E7">
              <w:rPr>
                <w:rFonts w:eastAsia="Malgun Gothic"/>
                <w:sz w:val="18"/>
                <w:szCs w:val="18"/>
                <w:lang w:eastAsia="ko-KR"/>
              </w:rPr>
              <w:t>w/privacy shutter</w:t>
            </w:r>
          </w:p>
        </w:tc>
      </w:tr>
    </w:tbl>
    <w:p w14:paraId="6DD8CDDE" w14:textId="77777777" w:rsidR="00F043B6" w:rsidRDefault="00F043B6" w:rsidP="002B53FD">
      <w:pPr>
        <w:suppressAutoHyphens/>
        <w:spacing w:line="360" w:lineRule="auto"/>
        <w:jc w:val="both"/>
        <w:rPr>
          <w:rFonts w:eastAsiaTheme="minorEastAsia"/>
          <w:lang w:eastAsia="ko-KR"/>
        </w:rPr>
      </w:pPr>
    </w:p>
    <w:p w14:paraId="410F5DC8" w14:textId="77777777" w:rsidR="00124B2D" w:rsidRDefault="00124B2D" w:rsidP="002B53FD">
      <w:pPr>
        <w:suppressAutoHyphens/>
        <w:spacing w:line="360" w:lineRule="auto"/>
        <w:jc w:val="both"/>
        <w:rPr>
          <w:rFonts w:eastAsiaTheme="minorEastAsia"/>
          <w:lang w:eastAsia="ko-KR"/>
        </w:rPr>
      </w:pPr>
    </w:p>
    <w:p w14:paraId="09F610EF" w14:textId="1BF3C031" w:rsidR="00A06EB0" w:rsidRPr="00377B7F" w:rsidRDefault="00A06EB0" w:rsidP="00A06EB0">
      <w:pPr>
        <w:widowControl w:val="0"/>
        <w:spacing w:line="360" w:lineRule="auto"/>
        <w:jc w:val="center"/>
      </w:pPr>
      <w:r w:rsidRPr="00377B7F">
        <w:t># # #</w:t>
      </w:r>
    </w:p>
    <w:p w14:paraId="3FF44457" w14:textId="77777777" w:rsidR="00A06EB0" w:rsidRDefault="00A06EB0" w:rsidP="00A06EB0">
      <w:pPr>
        <w:widowControl w:val="0"/>
        <w:rPr>
          <w:rFonts w:eastAsiaTheme="minorEastAsia"/>
          <w:sz w:val="18"/>
          <w:szCs w:val="18"/>
          <w:lang w:eastAsia="ko-KR"/>
        </w:rPr>
      </w:pPr>
    </w:p>
    <w:p w14:paraId="3B12D312" w14:textId="05DDB4B2" w:rsidR="00635B05" w:rsidRPr="0078685D" w:rsidRDefault="00635B05" w:rsidP="00635B05">
      <w:pPr>
        <w:widowControl w:val="0"/>
        <w:rPr>
          <w:rFonts w:eastAsia="Batang"/>
          <w:i/>
          <w:sz w:val="18"/>
          <w:szCs w:val="18"/>
          <w:lang w:eastAsia="ko-KR"/>
        </w:rPr>
      </w:pPr>
      <w:r>
        <w:rPr>
          <w:rFonts w:eastAsia="Batang" w:hint="eastAsia"/>
          <w:i/>
          <w:sz w:val="18"/>
          <w:szCs w:val="18"/>
          <w:vertAlign w:val="superscript"/>
          <w:lang w:eastAsia="ko-KR"/>
        </w:rPr>
        <w:t xml:space="preserve"> </w:t>
      </w:r>
      <w:r w:rsidRPr="0078685D">
        <w:rPr>
          <w:rFonts w:eastAsia="Batang"/>
          <w:i/>
          <w:sz w:val="18"/>
          <w:szCs w:val="18"/>
          <w:vertAlign w:val="superscript"/>
          <w:lang w:eastAsia="ko-KR"/>
        </w:rPr>
        <w:t xml:space="preserve">1 </w:t>
      </w:r>
      <w:r w:rsidRPr="0078685D">
        <w:rPr>
          <w:rFonts w:eastAsia="Batang"/>
          <w:i/>
          <w:sz w:val="18"/>
          <w:szCs w:val="18"/>
          <w:lang w:eastAsia="ko-KR"/>
        </w:rPr>
        <w:t xml:space="preserve">Availability of AI features may vary by model. </w:t>
      </w:r>
    </w:p>
    <w:p w14:paraId="15719269" w14:textId="77777777" w:rsidR="00B13707" w:rsidRPr="00B605B5" w:rsidRDefault="00B13707" w:rsidP="00B13707">
      <w:pPr>
        <w:widowControl w:val="0"/>
        <w:rPr>
          <w:rFonts w:eastAsia="Batang"/>
          <w:i/>
          <w:sz w:val="18"/>
          <w:szCs w:val="18"/>
          <w:lang w:eastAsia="ko-KR"/>
        </w:rPr>
      </w:pPr>
      <w:r w:rsidRPr="00B605B5">
        <w:rPr>
          <w:rFonts w:eastAsia="Batang"/>
          <w:i/>
          <w:sz w:val="18"/>
          <w:szCs w:val="18"/>
          <w:vertAlign w:val="superscript"/>
          <w:lang w:eastAsia="ko-KR"/>
        </w:rPr>
        <w:t xml:space="preserve">2 </w:t>
      </w:r>
      <w:r w:rsidRPr="00B605B5">
        <w:rPr>
          <w:rFonts w:eastAsia="Batang"/>
          <w:i/>
          <w:sz w:val="18"/>
          <w:szCs w:val="18"/>
          <w:lang w:eastAsia="ko-KR"/>
        </w:rPr>
        <w:t>The gram chat Cloud service powered by GPT-4o is free-to-use for a period of one year.</w:t>
      </w:r>
    </w:p>
    <w:p w14:paraId="410A719A" w14:textId="732EE1D2" w:rsidR="00B13707" w:rsidRPr="0078685D" w:rsidRDefault="00B13707" w:rsidP="00B13707">
      <w:pPr>
        <w:widowControl w:val="0"/>
        <w:rPr>
          <w:rFonts w:eastAsia="Batang"/>
          <w:i/>
          <w:sz w:val="18"/>
          <w:szCs w:val="18"/>
          <w:lang w:eastAsia="ko-KR"/>
        </w:rPr>
      </w:pPr>
      <w:r w:rsidRPr="00B605B5">
        <w:rPr>
          <w:rFonts w:eastAsia="Batang" w:hint="eastAsia"/>
          <w:i/>
          <w:sz w:val="18"/>
          <w:szCs w:val="18"/>
          <w:vertAlign w:val="superscript"/>
          <w:lang w:eastAsia="ko-KR"/>
        </w:rPr>
        <w:t xml:space="preserve">3 </w:t>
      </w:r>
      <w:r w:rsidRPr="00B605B5">
        <w:rPr>
          <w:rFonts w:eastAsia="Batang" w:hint="eastAsia"/>
          <w:i/>
          <w:sz w:val="18"/>
          <w:szCs w:val="18"/>
          <w:lang w:eastAsia="ko-KR"/>
        </w:rPr>
        <w:t xml:space="preserve">The </w:t>
      </w:r>
      <w:r w:rsidRPr="00B605B5">
        <w:rPr>
          <w:rFonts w:eastAsia="Batang"/>
          <w:i/>
          <w:sz w:val="18"/>
          <w:szCs w:val="18"/>
          <w:lang w:eastAsia="ko-KR"/>
        </w:rPr>
        <w:t>gram Link 2.0 supports devices running iOS and Android. The compatibility may vary depending on the device and operating system version.</w:t>
      </w:r>
    </w:p>
    <w:p w14:paraId="738EF55C" w14:textId="77777777" w:rsidR="006D0643" w:rsidRPr="006D0643" w:rsidRDefault="006D0643" w:rsidP="00A06EB0">
      <w:pPr>
        <w:widowControl w:val="0"/>
        <w:rPr>
          <w:rFonts w:eastAsiaTheme="minorEastAsia"/>
          <w:sz w:val="18"/>
          <w:szCs w:val="18"/>
          <w:lang w:eastAsia="ko-KR"/>
        </w:rPr>
      </w:pPr>
    </w:p>
    <w:p w14:paraId="689889B0" w14:textId="77777777" w:rsidR="00A746F6" w:rsidRPr="00A746F6" w:rsidRDefault="00A746F6" w:rsidP="00A62935">
      <w:pPr>
        <w:widowControl w:val="0"/>
        <w:rPr>
          <w:rFonts w:eastAsia="MD아트체"/>
          <w:b/>
          <w:color w:val="C5003D"/>
          <w:sz w:val="18"/>
          <w:szCs w:val="18"/>
          <w:lang w:eastAsia="ko-KR"/>
        </w:rPr>
      </w:pPr>
    </w:p>
    <w:p w14:paraId="29424CC5" w14:textId="7E432A9F" w:rsidR="00071DB1" w:rsidRPr="00071DB1" w:rsidRDefault="00071DB1" w:rsidP="00071DB1">
      <w:pPr>
        <w:jc w:val="both"/>
        <w:rPr>
          <w:rFonts w:eastAsia="Gulim"/>
          <w:b/>
          <w:bCs/>
          <w:color w:val="C00000"/>
          <w:sz w:val="18"/>
          <w:szCs w:val="18"/>
          <w:shd w:val="clear" w:color="auto" w:fill="FFFFFF"/>
          <w:lang w:eastAsia="ko-KR"/>
        </w:rPr>
      </w:pPr>
      <w:r w:rsidRPr="0045777C">
        <w:rPr>
          <w:rFonts w:eastAsia="Gulim"/>
          <w:b/>
          <w:bCs/>
          <w:color w:val="C00000"/>
          <w:sz w:val="18"/>
          <w:szCs w:val="18"/>
          <w:lang w:eastAsia="ko-KR"/>
        </w:rPr>
        <w:t xml:space="preserve">About LG Electronics </w:t>
      </w:r>
      <w:r w:rsidR="005221AB">
        <w:rPr>
          <w:rFonts w:eastAsia="Gulim"/>
          <w:b/>
          <w:bCs/>
          <w:color w:val="C00000"/>
          <w:sz w:val="18"/>
          <w:szCs w:val="18"/>
          <w:lang w:eastAsia="ko-KR"/>
        </w:rPr>
        <w:t>USA</w:t>
      </w:r>
    </w:p>
    <w:p w14:paraId="0904EAF8" w14:textId="4A6A3238" w:rsidR="00A06EB0" w:rsidRPr="005221AB" w:rsidRDefault="005221AB" w:rsidP="00A06EB0">
      <w:pPr>
        <w:tabs>
          <w:tab w:val="left" w:pos="3975"/>
        </w:tabs>
        <w:kinsoku w:val="0"/>
        <w:overflowPunct w:val="0"/>
        <w:rPr>
          <w:rFonts w:asciiTheme="minorHAnsi" w:eastAsia="Malgun Gothic" w:hAnsiTheme="minorHAnsi" w:cstheme="minorHAnsi"/>
          <w:kern w:val="2"/>
          <w:sz w:val="18"/>
          <w:szCs w:val="18"/>
          <w:shd w:val="clear" w:color="auto" w:fill="FFFFFF"/>
          <w:lang w:eastAsia="ko-KR"/>
        </w:rPr>
      </w:pPr>
      <w:r w:rsidRPr="005221AB">
        <w:rPr>
          <w:rFonts w:asciiTheme="minorHAnsi" w:hAnsiTheme="minorHAnsi" w:cstheme="minorHAnsi"/>
          <w:color w:val="373737"/>
          <w:sz w:val="18"/>
          <w:szCs w:val="18"/>
          <w:shd w:val="clear" w:color="auto" w:fill="FFFFFF"/>
        </w:rPr>
        <w:t>LG Electronics USA, Inc., based in Englewood Cliffs, N.J., is the North American subsidiary of LG Electronics, Inc., a $68 billion global innovator in technology and manufacturing. In the United States, LG sells a wide range of innovative home appliances, home entertainment products, commercial displays, air conditioning systems, and vehicle components. LG is an 11-time ENERGY STAR® Partner of the Year. The company's commitment to environmental sustainability and its "Life's Good" marketing theme encompass how LG is dedicated to people's happiness by exceeding expectations today and tomorrow. For more information, visit </w:t>
      </w:r>
      <w:hyperlink r:id="rId15" w:tgtFrame="_blank" w:history="1">
        <w:r w:rsidRPr="005221AB">
          <w:rPr>
            <w:rStyle w:val="Hyperlink"/>
            <w:rFonts w:asciiTheme="minorHAnsi" w:hAnsiTheme="minorHAnsi" w:cstheme="minorHAnsi"/>
            <w:b/>
            <w:bCs/>
            <w:color w:val="063369"/>
            <w:sz w:val="18"/>
            <w:szCs w:val="18"/>
          </w:rPr>
          <w:t>www.LG.com</w:t>
        </w:r>
      </w:hyperlink>
      <w:r w:rsidRPr="005221AB">
        <w:rPr>
          <w:rFonts w:asciiTheme="minorHAnsi" w:hAnsiTheme="minorHAnsi" w:cstheme="minorHAnsi"/>
          <w:color w:val="373737"/>
          <w:sz w:val="18"/>
          <w:szCs w:val="18"/>
          <w:shd w:val="clear" w:color="auto" w:fill="FFFFFF"/>
        </w:rPr>
        <w:t>.</w:t>
      </w:r>
    </w:p>
    <w:p w14:paraId="1CB6E138" w14:textId="77777777" w:rsidR="00A06EB0" w:rsidRPr="00377B7F" w:rsidRDefault="00A06EB0" w:rsidP="00A06EB0">
      <w:pPr>
        <w:jc w:val="both"/>
        <w:rPr>
          <w:color w:val="000000"/>
          <w:sz w:val="18"/>
          <w:szCs w:val="18"/>
        </w:rPr>
      </w:pPr>
    </w:p>
    <w:p w14:paraId="2EEAF2DE" w14:textId="77777777" w:rsidR="00A06EB0" w:rsidRPr="00377B7F" w:rsidRDefault="00A06EB0" w:rsidP="00A06EB0">
      <w:pPr>
        <w:widowControl w:val="0"/>
        <w:rPr>
          <w:i/>
          <w:iCs/>
          <w:kern w:val="2"/>
          <w:sz w:val="18"/>
          <w:szCs w:val="18"/>
          <w:shd w:val="clear" w:color="auto" w:fill="FFFFFF"/>
          <w:lang w:eastAsia="ko-KR"/>
        </w:rPr>
      </w:pPr>
      <w:r w:rsidRPr="00377B7F">
        <w:rPr>
          <w:i/>
          <w:iCs/>
          <w:kern w:val="2"/>
          <w:sz w:val="18"/>
          <w:szCs w:val="18"/>
          <w:shd w:val="clear" w:color="auto" w:fill="FFFFFF"/>
          <w:lang w:eastAsia="ko-KR"/>
        </w:rPr>
        <w:t>Media Contacts:</w:t>
      </w:r>
    </w:p>
    <w:p w14:paraId="0673FA1B" w14:textId="77777777" w:rsidR="00A06EB0" w:rsidRPr="00377B7F" w:rsidRDefault="00A06EB0" w:rsidP="00A06EB0">
      <w:pPr>
        <w:widowControl w:val="0"/>
        <w:kinsoku w:val="0"/>
        <w:overflowPunct w:val="0"/>
        <w:rPr>
          <w:kern w:val="2"/>
          <w:sz w:val="18"/>
          <w:szCs w:val="18"/>
          <w:shd w:val="clear" w:color="auto" w:fill="FFFFFF"/>
          <w:lang w:eastAsia="ko-KR"/>
        </w:rPr>
      </w:pPr>
    </w:p>
    <w:p w14:paraId="2A4E8DEA" w14:textId="41AAFECD" w:rsidR="00A06EB0" w:rsidRPr="00377B7F" w:rsidRDefault="00A06EB0" w:rsidP="00A06EB0">
      <w:pPr>
        <w:widowControl w:val="0"/>
        <w:tabs>
          <w:tab w:val="left" w:pos="3969"/>
        </w:tabs>
        <w:autoSpaceDE w:val="0"/>
        <w:jc w:val="both"/>
        <w:rPr>
          <w:rFonts w:eastAsia="Malgun Gothic"/>
          <w:kern w:val="2"/>
          <w:sz w:val="18"/>
          <w:szCs w:val="18"/>
          <w:shd w:val="clear" w:color="auto" w:fill="FFFFFF"/>
          <w:lang w:eastAsia="ko-KR"/>
        </w:rPr>
      </w:pPr>
      <w:r w:rsidRPr="00377B7F">
        <w:rPr>
          <w:rFonts w:eastAsia="Malgun Gothic"/>
          <w:kern w:val="2"/>
          <w:sz w:val="18"/>
          <w:szCs w:val="18"/>
          <w:shd w:val="clear" w:color="auto" w:fill="FFFFFF"/>
          <w:lang w:eastAsia="ko-KR"/>
        </w:rPr>
        <w:t xml:space="preserve">LG </w:t>
      </w:r>
      <w:r w:rsidR="003D6F3B">
        <w:rPr>
          <w:rFonts w:eastAsia="Malgun Gothic"/>
          <w:kern w:val="2"/>
          <w:sz w:val="18"/>
          <w:szCs w:val="18"/>
          <w:shd w:val="clear" w:color="auto" w:fill="FFFFFF"/>
          <w:lang w:eastAsia="ko-KR"/>
        </w:rPr>
        <w:t>Electronics USA</w:t>
      </w:r>
      <w:r w:rsidRPr="00377B7F">
        <w:rPr>
          <w:rFonts w:eastAsia="Malgun Gothic"/>
          <w:kern w:val="2"/>
          <w:sz w:val="18"/>
          <w:szCs w:val="18"/>
          <w:shd w:val="clear" w:color="auto" w:fill="FFFFFF"/>
          <w:lang w:eastAsia="ko-KR"/>
        </w:rPr>
        <w:tab/>
        <w:t>LG Electronics</w:t>
      </w:r>
      <w:r w:rsidR="003D6F3B">
        <w:rPr>
          <w:rFonts w:eastAsia="Malgun Gothic"/>
          <w:kern w:val="2"/>
          <w:sz w:val="18"/>
          <w:szCs w:val="18"/>
          <w:shd w:val="clear" w:color="auto" w:fill="FFFFFF"/>
          <w:lang w:eastAsia="ko-KR"/>
        </w:rPr>
        <w:t xml:space="preserve"> USA</w:t>
      </w:r>
      <w:r w:rsidRPr="00377B7F">
        <w:rPr>
          <w:rFonts w:eastAsia="Malgun Gothic"/>
          <w:kern w:val="2"/>
          <w:sz w:val="18"/>
          <w:szCs w:val="18"/>
          <w:shd w:val="clear" w:color="auto" w:fill="FFFFFF"/>
          <w:lang w:eastAsia="ko-KR"/>
        </w:rPr>
        <w:t>.</w:t>
      </w:r>
      <w:r w:rsidRPr="00377B7F">
        <w:rPr>
          <w:rFonts w:eastAsia="Malgun Gothic"/>
          <w:kern w:val="2"/>
          <w:sz w:val="18"/>
          <w:szCs w:val="18"/>
          <w:shd w:val="clear" w:color="auto" w:fill="FFFFFF"/>
          <w:lang w:eastAsia="ko-KR"/>
        </w:rPr>
        <w:tab/>
      </w:r>
    </w:p>
    <w:p w14:paraId="22A71503" w14:textId="3890DE41" w:rsidR="00A06EB0" w:rsidRPr="00377B7F" w:rsidRDefault="003D6F3B" w:rsidP="00A06EB0">
      <w:pPr>
        <w:widowControl w:val="0"/>
        <w:tabs>
          <w:tab w:val="left" w:pos="3969"/>
        </w:tabs>
        <w:autoSpaceDE w:val="0"/>
        <w:jc w:val="both"/>
        <w:rPr>
          <w:rFonts w:eastAsia="Malgun Gothic"/>
          <w:kern w:val="2"/>
          <w:sz w:val="18"/>
          <w:szCs w:val="18"/>
          <w:shd w:val="clear" w:color="auto" w:fill="FFFFFF"/>
          <w:lang w:eastAsia="ko-KR"/>
        </w:rPr>
      </w:pPr>
      <w:r>
        <w:rPr>
          <w:rFonts w:eastAsia="Malgun Gothic"/>
          <w:kern w:val="2"/>
          <w:sz w:val="18"/>
          <w:szCs w:val="18"/>
          <w:shd w:val="clear" w:color="auto" w:fill="FFFFFF"/>
          <w:lang w:eastAsia="ko-KR"/>
        </w:rPr>
        <w:t>Chris De Maria</w:t>
      </w:r>
      <w:r w:rsidR="00A06EB0" w:rsidRPr="00377B7F">
        <w:rPr>
          <w:rFonts w:eastAsia="Malgun Gothic"/>
          <w:kern w:val="2"/>
          <w:sz w:val="18"/>
          <w:szCs w:val="18"/>
          <w:shd w:val="clear" w:color="auto" w:fill="FFFFFF"/>
          <w:lang w:eastAsia="ko-KR"/>
        </w:rPr>
        <w:tab/>
      </w:r>
      <w:r>
        <w:rPr>
          <w:rFonts w:eastAsia="Malgun Gothic"/>
          <w:kern w:val="2"/>
          <w:sz w:val="18"/>
          <w:szCs w:val="18"/>
          <w:shd w:val="clear" w:color="auto" w:fill="FFFFFF"/>
          <w:lang w:eastAsia="ko-KR"/>
        </w:rPr>
        <w:t>Christin Rodriguez</w:t>
      </w:r>
    </w:p>
    <w:p w14:paraId="752C7F1C" w14:textId="2016FDB3" w:rsidR="003D6F3B" w:rsidRDefault="003D6F3B" w:rsidP="00A06EB0">
      <w:pPr>
        <w:widowControl w:val="0"/>
        <w:tabs>
          <w:tab w:val="left" w:pos="3969"/>
        </w:tabs>
        <w:autoSpaceDE w:val="0"/>
        <w:jc w:val="both"/>
        <w:rPr>
          <w:rFonts w:eastAsia="Malgun Gothic"/>
          <w:kern w:val="2"/>
          <w:sz w:val="18"/>
          <w:szCs w:val="18"/>
          <w:shd w:val="clear" w:color="auto" w:fill="FFFFFF"/>
          <w:lang w:eastAsia="ko-KR"/>
        </w:rPr>
      </w:pPr>
      <w:hyperlink r:id="rId16" w:history="1">
        <w:r w:rsidRPr="00F4347E">
          <w:rPr>
            <w:rStyle w:val="Hyperlink"/>
            <w:rFonts w:eastAsia="Malgun Gothic"/>
            <w:kern w:val="2"/>
            <w:sz w:val="18"/>
            <w:szCs w:val="18"/>
            <w:shd w:val="clear" w:color="auto" w:fill="FFFFFF"/>
            <w:lang w:eastAsia="ko-KR"/>
          </w:rPr>
          <w:t>Christopher.demaria@lge.com</w:t>
        </w:r>
      </w:hyperlink>
      <w:r w:rsidRPr="003D6F3B">
        <w:rPr>
          <w:rFonts w:eastAsia="Malgun Gothic"/>
          <w:kern w:val="2"/>
          <w:sz w:val="18"/>
          <w:szCs w:val="18"/>
          <w:shd w:val="clear" w:color="auto" w:fill="FFFFFF"/>
          <w:lang w:eastAsia="ko-KR"/>
        </w:rPr>
        <w:t xml:space="preserve"> </w:t>
      </w:r>
      <w:r>
        <w:rPr>
          <w:rFonts w:eastAsia="Malgun Gothic"/>
          <w:kern w:val="2"/>
          <w:sz w:val="18"/>
          <w:szCs w:val="18"/>
          <w:shd w:val="clear" w:color="auto" w:fill="FFFFFF"/>
          <w:lang w:eastAsia="ko-KR"/>
        </w:rPr>
        <w:tab/>
      </w:r>
      <w:hyperlink r:id="rId17" w:history="1">
        <w:r w:rsidRPr="00F4347E">
          <w:rPr>
            <w:rStyle w:val="Hyperlink"/>
            <w:rFonts w:eastAsia="Malgun Gothic"/>
            <w:kern w:val="2"/>
            <w:sz w:val="18"/>
            <w:szCs w:val="18"/>
            <w:shd w:val="clear" w:color="auto" w:fill="FFFFFF"/>
            <w:lang w:eastAsia="ko-KR"/>
          </w:rPr>
          <w:t>christin.rodriguez@lge.com</w:t>
        </w:r>
      </w:hyperlink>
    </w:p>
    <w:p w14:paraId="298344B7" w14:textId="77777777" w:rsidR="003D6F3B" w:rsidRDefault="003D6F3B" w:rsidP="00A06EB0">
      <w:pPr>
        <w:widowControl w:val="0"/>
        <w:tabs>
          <w:tab w:val="left" w:pos="3969"/>
        </w:tabs>
        <w:autoSpaceDE w:val="0"/>
        <w:jc w:val="both"/>
        <w:rPr>
          <w:rFonts w:eastAsia="Malgun Gothic"/>
          <w:kern w:val="2"/>
          <w:sz w:val="18"/>
          <w:szCs w:val="18"/>
          <w:shd w:val="clear" w:color="auto" w:fill="FFFFFF"/>
          <w:lang w:eastAsia="ko-KR"/>
        </w:rPr>
      </w:pPr>
    </w:p>
    <w:p w14:paraId="21F800E7" w14:textId="04AB834A" w:rsidR="00A06EB0" w:rsidRPr="00377B7F" w:rsidRDefault="00A06EB0" w:rsidP="003D6F3B">
      <w:pPr>
        <w:widowControl w:val="0"/>
        <w:tabs>
          <w:tab w:val="left" w:pos="3969"/>
        </w:tabs>
        <w:autoSpaceDE w:val="0"/>
        <w:jc w:val="both"/>
        <w:rPr>
          <w:rFonts w:eastAsia="Malgun Gothic"/>
          <w:kern w:val="2"/>
          <w:sz w:val="18"/>
          <w:szCs w:val="18"/>
          <w:shd w:val="clear" w:color="auto" w:fill="FFFFFF"/>
          <w:lang w:eastAsia="ko-KR"/>
        </w:rPr>
      </w:pPr>
      <w:r w:rsidRPr="00377B7F">
        <w:rPr>
          <w:rFonts w:eastAsia="Malgun Gothic"/>
          <w:kern w:val="2"/>
          <w:sz w:val="18"/>
          <w:szCs w:val="18"/>
          <w:shd w:val="clear" w:color="auto" w:fill="FFFFFF"/>
          <w:lang w:eastAsia="ko-KR"/>
        </w:rPr>
        <w:tab/>
      </w:r>
    </w:p>
    <w:p w14:paraId="4FCC5E0C" w14:textId="77777777" w:rsidR="003D6F3B" w:rsidRDefault="003D6F3B" w:rsidP="002B53FD">
      <w:pPr>
        <w:widowControl w:val="0"/>
        <w:tabs>
          <w:tab w:val="left" w:pos="3969"/>
        </w:tabs>
        <w:autoSpaceDE w:val="0"/>
        <w:jc w:val="both"/>
        <w:rPr>
          <w:sz w:val="18"/>
          <w:szCs w:val="18"/>
        </w:rPr>
      </w:pPr>
      <w:r>
        <w:rPr>
          <w:sz w:val="18"/>
          <w:szCs w:val="18"/>
        </w:rPr>
        <w:t>LG-One</w:t>
      </w:r>
    </w:p>
    <w:p w14:paraId="0241366B" w14:textId="0F97BDFE" w:rsidR="003D6F3B" w:rsidRDefault="003D6F3B" w:rsidP="002B53FD">
      <w:pPr>
        <w:widowControl w:val="0"/>
        <w:tabs>
          <w:tab w:val="left" w:pos="3969"/>
        </w:tabs>
        <w:autoSpaceDE w:val="0"/>
        <w:jc w:val="both"/>
        <w:rPr>
          <w:sz w:val="18"/>
          <w:szCs w:val="18"/>
        </w:rPr>
      </w:pPr>
      <w:hyperlink r:id="rId18" w:history="1">
        <w:r w:rsidRPr="00F4347E">
          <w:rPr>
            <w:rStyle w:val="Hyperlink"/>
            <w:sz w:val="18"/>
            <w:szCs w:val="18"/>
          </w:rPr>
          <w:t>LGHEUA@LG-One.com</w:t>
        </w:r>
      </w:hyperlink>
    </w:p>
    <w:p w14:paraId="49712EAB" w14:textId="42D86255" w:rsidR="00A06EB0" w:rsidRPr="00377B7F" w:rsidRDefault="00A06EB0" w:rsidP="002B53FD">
      <w:pPr>
        <w:widowControl w:val="0"/>
        <w:tabs>
          <w:tab w:val="left" w:pos="3969"/>
        </w:tabs>
        <w:autoSpaceDE w:val="0"/>
        <w:jc w:val="both"/>
        <w:rPr>
          <w:sz w:val="18"/>
          <w:szCs w:val="18"/>
        </w:rPr>
      </w:pPr>
      <w:r w:rsidRPr="00377B7F">
        <w:rPr>
          <w:rFonts w:eastAsia="Malgun Gothic"/>
          <w:kern w:val="2"/>
          <w:sz w:val="18"/>
          <w:szCs w:val="18"/>
          <w:shd w:val="clear" w:color="auto" w:fill="FFFFFF"/>
          <w:lang w:eastAsia="ko-KR"/>
        </w:rPr>
        <w:tab/>
      </w:r>
    </w:p>
    <w:p w14:paraId="07635E43" w14:textId="74AD74E4" w:rsidR="00EB1C80" w:rsidRPr="00A746F6" w:rsidRDefault="00EB1C80" w:rsidP="002973BB">
      <w:pPr>
        <w:suppressAutoHyphens/>
        <w:spacing w:line="360" w:lineRule="auto"/>
        <w:jc w:val="both"/>
        <w:rPr>
          <w:rFonts w:eastAsia="Malgun Gothic"/>
          <w:noProof/>
          <w:kern w:val="2"/>
          <w:sz w:val="18"/>
          <w:szCs w:val="18"/>
          <w:shd w:val="clear" w:color="auto" w:fill="FFFFFF"/>
          <w:lang w:eastAsia="ko-KR"/>
        </w:rPr>
      </w:pPr>
    </w:p>
    <w:sectPr w:rsidR="00EB1C80" w:rsidRPr="00A746F6" w:rsidSect="002C6928">
      <w:headerReference w:type="default" r:id="rId19"/>
      <w:footerReference w:type="default" r:id="rId20"/>
      <w:endnotePr>
        <w:numFmt w:val="decimal"/>
      </w:endnotePr>
      <w:pgSz w:w="11907" w:h="16840"/>
      <w:pgMar w:top="2268" w:right="1701" w:bottom="1701"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G Heeyeon Tak" w:date="2024-12-16T10:54:00Z" w:initials="HT">
    <w:p w14:paraId="6A4908D7" w14:textId="2ECF1CFE" w:rsidR="00262382" w:rsidRDefault="00262382" w:rsidP="00262382">
      <w:pPr>
        <w:pStyle w:val="CommentText"/>
      </w:pPr>
      <w:r>
        <w:rPr>
          <w:rStyle w:val="CommentReference"/>
        </w:rPr>
        <w:annotationRef/>
      </w:r>
      <w:r>
        <w:rPr>
          <w:rFonts w:hint="eastAsia"/>
          <w:lang w:eastAsia="ko-KR"/>
        </w:rPr>
        <w:t>이</w:t>
      </w:r>
      <w:r>
        <w:rPr>
          <w:lang w:eastAsia="ko-KR"/>
        </w:rPr>
        <w:t xml:space="preserve"> </w:t>
      </w:r>
      <w:r>
        <w:rPr>
          <w:rFonts w:hint="eastAsia"/>
          <w:lang w:eastAsia="ko-KR"/>
        </w:rPr>
        <w:t>부분은</w:t>
      </w:r>
      <w:r>
        <w:rPr>
          <w:lang w:eastAsia="ko-KR"/>
        </w:rPr>
        <w:t xml:space="preserve"> </w:t>
      </w:r>
      <w:r>
        <w:rPr>
          <w:rFonts w:hint="eastAsia"/>
          <w:lang w:eastAsia="ko-KR"/>
        </w:rPr>
        <w:t>제가</w:t>
      </w:r>
      <w:r>
        <w:rPr>
          <w:lang w:eastAsia="ko-KR"/>
        </w:rPr>
        <w:t xml:space="preserve"> </w:t>
      </w:r>
      <w:r>
        <w:rPr>
          <w:rFonts w:hint="eastAsia"/>
          <w:lang w:eastAsia="ko-KR"/>
        </w:rPr>
        <w:t>보내주신</w:t>
      </w:r>
      <w:r>
        <w:rPr>
          <w:lang w:eastAsia="ko-KR"/>
        </w:rPr>
        <w:t xml:space="preserve"> </w:t>
      </w:r>
      <w:r>
        <w:rPr>
          <w:rFonts w:hint="eastAsia"/>
          <w:lang w:eastAsia="ko-KR"/>
        </w:rPr>
        <w:t>자료로</w:t>
      </w:r>
      <w:r>
        <w:rPr>
          <w:lang w:eastAsia="ko-KR"/>
        </w:rPr>
        <w:t xml:space="preserve"> </w:t>
      </w:r>
      <w:r>
        <w:t>DRAFT</w:t>
      </w:r>
      <w:r>
        <w:rPr>
          <w:rFonts w:hint="eastAsia"/>
          <w:lang w:eastAsia="ko-KR"/>
        </w:rPr>
        <w:t>작성해두었으나</w:t>
      </w:r>
      <w:r>
        <w:rPr>
          <w:lang w:eastAsia="ko-KR"/>
        </w:rPr>
        <w:t xml:space="preserve"> </w:t>
      </w:r>
      <w:r>
        <w:t>PR</w:t>
      </w:r>
      <w:r>
        <w:rPr>
          <w:rFonts w:hint="eastAsia"/>
          <w:lang w:eastAsia="ko-KR"/>
        </w:rPr>
        <w:t>에서</w:t>
      </w:r>
      <w:r>
        <w:rPr>
          <w:lang w:eastAsia="ko-KR"/>
        </w:rPr>
        <w:t xml:space="preserve"> </w:t>
      </w:r>
      <w:r>
        <w:rPr>
          <w:rFonts w:hint="eastAsia"/>
          <w:lang w:eastAsia="ko-KR"/>
        </w:rPr>
        <w:t>체크할</w:t>
      </w:r>
      <w:r>
        <w:rPr>
          <w:lang w:eastAsia="ko-KR"/>
        </w:rPr>
        <w:t xml:space="preserve"> </w:t>
      </w:r>
      <w:r>
        <w:rPr>
          <w:rFonts w:hint="eastAsia"/>
          <w:lang w:eastAsia="ko-KR"/>
        </w:rPr>
        <w:t>수</w:t>
      </w:r>
      <w:r>
        <w:rPr>
          <w:lang w:eastAsia="ko-KR"/>
        </w:rPr>
        <w:t xml:space="preserve"> </w:t>
      </w:r>
      <w:r>
        <w:rPr>
          <w:rFonts w:hint="eastAsia"/>
          <w:lang w:eastAsia="ko-KR"/>
        </w:rPr>
        <w:t>있는</w:t>
      </w:r>
      <w:r>
        <w:rPr>
          <w:lang w:eastAsia="ko-KR"/>
        </w:rPr>
        <w:t xml:space="preserve"> </w:t>
      </w:r>
      <w:r>
        <w:rPr>
          <w:rFonts w:hint="eastAsia"/>
          <w:lang w:eastAsia="ko-KR"/>
        </w:rPr>
        <w:t>부분이</w:t>
      </w:r>
      <w:r>
        <w:rPr>
          <w:lang w:eastAsia="ko-KR"/>
        </w:rPr>
        <w:t xml:space="preserve"> </w:t>
      </w:r>
      <w:r>
        <w:rPr>
          <w:rFonts w:hint="eastAsia"/>
          <w:lang w:eastAsia="ko-KR"/>
        </w:rPr>
        <w:t>아니어서</w:t>
      </w:r>
      <w:r>
        <w:rPr>
          <w:lang w:eastAsia="ko-KR"/>
        </w:rPr>
        <w:t xml:space="preserve"> </w:t>
      </w:r>
      <w:r>
        <w:rPr>
          <w:rFonts w:hint="eastAsia"/>
          <w:lang w:eastAsia="ko-KR"/>
        </w:rPr>
        <w:t>직접</w:t>
      </w:r>
      <w:r>
        <w:rPr>
          <w:lang w:eastAsia="ko-KR"/>
        </w:rPr>
        <w:t xml:space="preserve"> </w:t>
      </w:r>
      <w:r>
        <w:rPr>
          <w:rFonts w:hint="eastAsia"/>
          <w:lang w:eastAsia="ko-KR"/>
        </w:rPr>
        <w:t>확인</w:t>
      </w:r>
      <w:r>
        <w:rPr>
          <w:lang w:eastAsia="ko-KR"/>
        </w:rPr>
        <w:t xml:space="preserve"> </w:t>
      </w:r>
      <w:r>
        <w:rPr>
          <w:rFonts w:hint="eastAsia"/>
          <w:lang w:eastAsia="ko-KR"/>
        </w:rPr>
        <w:t>부탁드립니다</w:t>
      </w:r>
      <w:r>
        <w:t xml:space="preserve">. </w:t>
      </w:r>
    </w:p>
  </w:comment>
  <w:comment w:id="3" w:author="봉모건/책임/PC상품기획팀" w:date="2024-12-11T13:10:00Z" w:initials="봉">
    <w:p w14:paraId="47432EF6" w14:textId="10573EAF" w:rsidR="007C315B" w:rsidRPr="00805AB5" w:rsidRDefault="007C315B">
      <w:pPr>
        <w:pStyle w:val="CommentText"/>
        <w:rPr>
          <w:rFonts w:eastAsiaTheme="minorEastAsia"/>
          <w:lang w:eastAsia="ko-KR"/>
        </w:rPr>
      </w:pPr>
      <w:r>
        <w:rPr>
          <w:rStyle w:val="CommentReference"/>
        </w:rPr>
        <w:annotationRef/>
      </w:r>
      <w:r>
        <w:rPr>
          <w:rFonts w:eastAsiaTheme="minorEastAsia"/>
          <w:lang w:eastAsia="ko-KR"/>
        </w:rPr>
        <w:t xml:space="preserve">1,479g </w:t>
      </w:r>
      <w:r>
        <w:rPr>
          <w:rFonts w:eastAsiaTheme="minorEastAsia" w:hint="eastAsia"/>
          <w:lang w:eastAsia="ko-KR"/>
        </w:rPr>
        <w:t>로</w:t>
      </w:r>
      <w:r>
        <w:rPr>
          <w:rFonts w:eastAsiaTheme="minorEastAsia" w:hint="eastAsia"/>
          <w:lang w:eastAsia="ko-KR"/>
        </w:rPr>
        <w:t xml:space="preserve"> </w:t>
      </w:r>
      <w:r>
        <w:rPr>
          <w:rFonts w:eastAsiaTheme="minorEastAsia" w:hint="eastAsia"/>
          <w:lang w:eastAsia="ko-KR"/>
        </w:rPr>
        <w:t>수정</w:t>
      </w:r>
      <w:r>
        <w:rPr>
          <w:rFonts w:eastAsiaTheme="minorEastAsia" w:hint="eastAsia"/>
          <w:lang w:eastAsia="ko-KR"/>
        </w:rPr>
        <w:t xml:space="preserve"> </w:t>
      </w:r>
      <w:r>
        <w:rPr>
          <w:rFonts w:eastAsiaTheme="minorEastAsia" w:hint="eastAsia"/>
          <w:lang w:eastAsia="ko-KR"/>
        </w:rPr>
        <w:t>필요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908D7" w15:done="1"/>
  <w15:commentEx w15:paraId="47432E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EFC7E6" w16cex:dateUtc="2024-12-16T01:54:00Z"/>
  <w16cex:commentExtensible w16cex:durableId="2B040DC8" w16cex:dateUtc="2024-12-11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908D7" w16cid:durableId="44EFC7E6"/>
  <w16cid:commentId w16cid:paraId="47432EF6" w16cid:durableId="2B040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820A" w14:textId="77777777" w:rsidR="00411BEC" w:rsidRDefault="00411BEC">
      <w:r>
        <w:separator/>
      </w:r>
    </w:p>
  </w:endnote>
  <w:endnote w:type="continuationSeparator" w:id="0">
    <w:p w14:paraId="366F0090" w14:textId="77777777" w:rsidR="00411BEC" w:rsidRDefault="00411BEC">
      <w:r>
        <w:continuationSeparator/>
      </w:r>
    </w:p>
  </w:endnote>
  <w:endnote w:type="continuationNotice" w:id="1">
    <w:p w14:paraId="41A85001" w14:textId="77777777" w:rsidR="00411BEC" w:rsidRDefault="00411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MD아트체">
    <w:altName w:val="맑은 고딕"/>
    <w:panose1 w:val="020B0604020202020204"/>
    <w:charset w:val="81"/>
    <w:family w:val="roman"/>
    <w:pitch w:val="variable"/>
    <w:sig w:usb0="00000000" w:usb1="1957041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90DB" w14:textId="59DEA68F" w:rsidR="004B3943" w:rsidRDefault="004B3943" w:rsidP="001A1EB3">
    <w:pPr>
      <w:pStyle w:val="Footer"/>
      <w:ind w:right="360" w:firstLineChars="1850" w:firstLine="3700"/>
    </w:pPr>
    <w:r>
      <w:rPr>
        <w:noProof/>
      </w:rPr>
      <mc:AlternateContent>
        <mc:Choice Requires="wps">
          <w:drawing>
            <wp:anchor distT="0" distB="0" distL="0" distR="0" simplePos="0" relativeHeight="251658240" behindDoc="0" locked="0" layoutInCell="0" allowOverlap="1" wp14:anchorId="62FDA1D8" wp14:editId="2F00EABA">
              <wp:simplePos x="0" y="0"/>
              <wp:positionH relativeFrom="margin">
                <wp:align>right</wp:align>
              </wp:positionH>
              <wp:positionV relativeFrom="paragraph">
                <wp:posOffset>-224790</wp:posOffset>
              </wp:positionV>
              <wp:extent cx="64135" cy="23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4135" cy="231140"/>
                      </a:xfrm>
                      <a:prstGeom prst="rect">
                        <a:avLst/>
                      </a:prstGeom>
                      <a:noFill/>
                      <a:ln w="12700">
                        <a:noFill/>
                      </a:ln>
                    </wps:spPr>
                    <wps:txbx>
                      <w:txbxContent>
                        <w:p w14:paraId="4A99B511" w14:textId="77777777" w:rsidR="004B3943" w:rsidRDefault="004B394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F5637">
                            <w:rPr>
                              <w:rStyle w:val="PageNumber"/>
                              <w:noProof/>
                            </w:rPr>
                            <w:t>4</w:t>
                          </w:r>
                          <w:r>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FDA1D8" id="_x0000_t202" coordsize="21600,21600" o:spt="202" path="m,l,21600r21600,l21600,xe">
              <v:stroke joinstyle="miter"/>
              <v:path gradientshapeok="t" o:connecttype="rect"/>
            </v:shapetype>
            <v:shape id="Text Box 2" o:spid="_x0000_s1028" type="#_x0000_t202" style="position:absolute;left:0;text-align:left;margin-left:-46.15pt;margin-top:-17.7pt;width:5.05pt;height:18.2pt;z-index:251658240;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Dqk9wEAAPMDAAAOAAAAZHJzL2Uyb0RvYy54bWysU8Fu2zAMvQ/YPwi6L7bTriuMOMWGIsOA&#13;&#10;IC3QDj0rshwLk0VBVGJnXz9KjpMhuxW7yLQoPfK9Ry0ehs6wg/KowVa8mOWcKSuh1nZX8Z+vq0/3&#13;&#10;nGEQthYGrKr4USF/WH78sOhdqebQgqmVZwRisexdxdsQXJllKFvVCZyBU5aSDfhOBPr1u6z2oif0&#13;&#10;zmTzPL/LevC18yAVIu0+jkm+TPhNo2R4ahpUgZmKU28hrT6t27hmy4Uod164VstTG+IdXXRCWyp6&#13;&#10;hnoUQbC91/9AdVp6QGjCTEKXQdNoqRIHYlPkV2xeWuFU4kLioDvLhP8PVm4OL+7ZszB8g4EMTCTQ&#13;&#10;rUH+wqSNGsIaQ6RG0UgJu40I+qAiyShglnLpVNY7LE+Y0QMskdDj7aHxXfwSZUaFyIvjWf+ILGnz&#13;&#10;7ra4+cyZpMz8pihukz2EPt11HsN3BR2LQcU9uZv6FQcqPjYyHYmlLKy0MYmFsawndvMveZ5unFOE&#13;&#10;bixRuLQaozBsB6ZraiPyiztbqI8kEzq50lR8LTA8C0+jUvA4/uGJlsYAFZFGO85a8L+v93oas4pb&#13;&#10;egecmR+WXIwTOQV+CrZTsHde71oiOroSqb0Ob8K7E/9Aum1gGhJRXskwnh2F+LoP0Oik0YXNiTZN&#13;&#10;VvLw9Aqiq3//p1OXt7r8AwAA//8DAFBLAwQUAAYACAAAACEAqnivMN0AAAAKAQAADwAAAGRycy9k&#13;&#10;b3ducmV2LnhtbEyPwU7DMBBE70j8g7VI3Fqn0CKUZlMFUMUVWj7AjTdx1Hjtxm6b/j3OCS67Wo1m&#13;&#10;dl6xGW0vLjSEzjHCYp6BIK6d7rhF+NlvZ68gQlSsVe+YEG4UYFPe3xUq1+7K33TZxVakEA65QjAx&#13;&#10;+lzKUBuyKsydJ05a4warYjqHVupBXVO47eVTlr1IqzpOH4zy9G6oPu7OFsGf3hpzWt22uqGlOcrP&#13;&#10;avTVF+Ljw/ixTqNag4g0xj8HTAypP5Sp2MGdWQfRIySaiDB7Xi1BTHK2AHGYNsiykP8Ryl8AAAD/&#13;&#10;/wMAUEsBAi0AFAAGAAgAAAAhALaDOJL+AAAA4QEAABMAAAAAAAAAAAAAAAAAAAAAAFtDb250ZW50&#13;&#10;X1R5cGVzXS54bWxQSwECLQAUAAYACAAAACEAOP0h/9YAAACUAQAACwAAAAAAAAAAAAAAAAAvAQAA&#13;&#10;X3JlbHMvLnJlbHNQSwECLQAUAAYACAAAACEAqUw6pPcBAADzAwAADgAAAAAAAAAAAAAAAAAuAgAA&#13;&#10;ZHJzL2Uyb0RvYy54bWxQSwECLQAUAAYACAAAACEAqnivMN0AAAAKAQAADwAAAAAAAAAAAAAAAABR&#13;&#10;BAAAZHJzL2Rvd25yZXYueG1sUEsFBgAAAAAEAAQA8wAAAFsFAAAAAA==&#13;&#10;" o:allowincell="f" filled="f" stroked="f" strokeweight="1pt">
              <v:textbox inset="0,0,0,0">
                <w:txbxContent>
                  <w:p w14:paraId="4A99B511" w14:textId="77777777" w:rsidR="004B3943" w:rsidRDefault="004B394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F5637">
                      <w:rPr>
                        <w:rStyle w:val="PageNumber"/>
                        <w:noProof/>
                      </w:rPr>
                      <w:t>4</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06C4" w14:textId="77777777" w:rsidR="00411BEC" w:rsidRDefault="00411BEC">
      <w:r>
        <w:separator/>
      </w:r>
    </w:p>
  </w:footnote>
  <w:footnote w:type="continuationSeparator" w:id="0">
    <w:p w14:paraId="2E89C7D8" w14:textId="77777777" w:rsidR="00411BEC" w:rsidRDefault="00411BEC">
      <w:r>
        <w:continuationSeparator/>
      </w:r>
    </w:p>
  </w:footnote>
  <w:footnote w:type="continuationNotice" w:id="1">
    <w:p w14:paraId="6AEE6AE1" w14:textId="77777777" w:rsidR="00411BEC" w:rsidRDefault="00411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043F" w14:textId="7A54622C" w:rsidR="004B3943" w:rsidRPr="006D5A8F" w:rsidRDefault="006D5A8F" w:rsidP="00764C6D">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eastAsia="ko-KR"/>
      </w:rPr>
      <w:drawing>
        <wp:anchor distT="0" distB="0" distL="0" distR="0" simplePos="0" relativeHeight="251658241" behindDoc="0" locked="0" layoutInCell="1" hidden="0" allowOverlap="1" wp14:anchorId="7778ECC9" wp14:editId="7624DC11">
          <wp:simplePos x="0" y="0"/>
          <wp:positionH relativeFrom="leftMargin">
            <wp:posOffset>730250</wp:posOffset>
          </wp:positionH>
          <wp:positionV relativeFrom="paragraph">
            <wp:posOffset>165100</wp:posOffset>
          </wp:positionV>
          <wp:extent cx="586105" cy="317500"/>
          <wp:effectExtent l="0" t="0" r="0" b="6350"/>
          <wp:wrapSquare wrapText="bothSides" distT="0" distB="0" distL="0" distR="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r w:rsidR="004B3943">
      <w:rPr>
        <w:noProof/>
        <w:lang w:eastAsia="ko-KR"/>
      </w:rPr>
      <mc:AlternateContent>
        <mc:Choice Requires="wps">
          <w:drawing>
            <wp:anchor distT="0" distB="0" distL="114300" distR="114300" simplePos="0" relativeHeight="251658243" behindDoc="0" locked="0" layoutInCell="0" allowOverlap="1" wp14:anchorId="25FA5B73" wp14:editId="1247344A">
              <wp:simplePos x="0" y="0"/>
              <wp:positionH relativeFrom="page">
                <wp:posOffset>0</wp:posOffset>
              </wp:positionH>
              <wp:positionV relativeFrom="page">
                <wp:posOffset>190500</wp:posOffset>
              </wp:positionV>
              <wp:extent cx="7560945" cy="273050"/>
              <wp:effectExtent l="0" t="0" r="0" b="12700"/>
              <wp:wrapNone/>
              <wp:docPr id="3" name="Text Box 3"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8138C" w14:textId="6E1E2869" w:rsidR="004B3943" w:rsidRPr="00804423" w:rsidRDefault="004B3943" w:rsidP="00804423">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FA5B73" id="_x0000_t202" coordsize="21600,21600" o:spt="202" path="m,l,21600r21600,l21600,xe">
              <v:stroke joinstyle="miter"/>
              <v:path gradientshapeok="t" o:connecttype="rect"/>
            </v:shapetype>
            <v:shape id="Text Box 3"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vNdZQIAADUFAAAOAAAAZHJzL2Uyb0RvYy54bWysVMFu2zAMvQ/YPwi6r07StF2DOkWWosOA&#13;&#10;oi2WDj0rspQYk0VNYmJnXz9KtpMs26XDLjJNPlLkI6mb26YybKt8KMHmfHg24ExZCUVpVzn/9nL/&#13;&#10;4SNnAYUthAGrcr5Tgd9O37+7qd1EjWANplCeURAbJrXL+RrRTbIsyLWqRDgDpywZNfhKIP36VVZ4&#13;&#10;UVP0ymSjweAyq8EXzoNUIZD2rjXyaYqvtZL4pHVQyEzOKTdMp0/nMp7Z9EZMVl64dSm7NMQ/ZFGJ&#13;&#10;0tKl+1B3AgXb+PKPUFUpPQTQeCahykDrUqpUA1UzHJxUs1gLp1ItRE5we5rC/wsrH7cL9+wZNp+g&#13;&#10;oQZGQmoXJoGUsZ5G+yp+KVNGdqJwt6dNNcgkKa8uLgfX4wvOJNlGV+eDi8RrdvB2PuBnBRWLQs49&#13;&#10;tSWxJbYPAelGgvaQeJmF+9KY1BpjWZ3zy3MK+ZuFPIyNGpWa3IU5ZJ4k3BkVMcZ+VZqVRSogKtJ4&#13;&#10;qbnxbCtoMISUymKqPcUldERpSuItjh3+kNVbnNs6+pvB4t65Ki34VP1J2sX3PmXd4onIo7qjiM2y&#13;&#10;6Tq6hGJHjfbQ7kBw8r6kbjyIgM/C09BTb2mR8YkObYBYh07ibA3+59/0EU+zSFbOalqinIcfG+EV&#13;&#10;Z+aLpSm9Ho7HcevSDwn+WLvstXZTzYHaMKSnwskkRiyaXtQeqlfa81m8jUzCSroz59iLc2xXmt4J&#13;&#10;qWazBKL9cgIf7MLJGDp2Jc7YS/MqvOsGEWmEH6FfMzE5mccWGz0tzDYIukzDGolt2ewIp91MM9y9&#13;&#10;I3H5j/8T6vDaTX8BAAD//wMAUEsDBBQABgAIAAAAIQCM59E74AAAAAwBAAAPAAAAZHJzL2Rvd25y&#13;&#10;ZXYueG1sTI9BT8MwDIXvSPyHyEjcWDImUdY1nRDTLkhIdNuFW9aYtiJxqiZry7/HO8HFlvX0nt9X&#13;&#10;bGfvxIhD7AJpWC4UCKQ62I4aDafj/uEZREyGrHGBUMMPRtiWtzeFyW2YqMLxkBrBIRRzo6FNqc+l&#13;&#10;jHWL3sRF6JFY+wqDN4nPoZF2MBOHeycflXqS3nTEH1rT42uL9ffh4jllvXub03v2EaKr9tPoP09Z&#13;&#10;1Wt9fzfvNjxeNiASzunPAVcG7g8lFzuHC9konAamSRpWivdVXa5VBuKsIVspkGUh/0OUvwAAAP//&#13;&#10;AwBQSwECLQAUAAYACAAAACEAtoM4kv4AAADhAQAAEwAAAAAAAAAAAAAAAAAAAAAAW0NvbnRlbnRf&#13;&#10;VHlwZXNdLnhtbFBLAQItABQABgAIAAAAIQA4/SH/1gAAAJQBAAALAAAAAAAAAAAAAAAAAC8BAABf&#13;&#10;cmVscy8ucmVsc1BLAQItABQABgAIAAAAIQABCvNdZQIAADUFAAAOAAAAAAAAAAAAAAAAAC4CAABk&#13;&#10;cnMvZTJvRG9jLnhtbFBLAQItABQABgAIAAAAIQCM59E74AAAAAwBAAAPAAAAAAAAAAAAAAAAAL8E&#13;&#10;AABkcnMvZG93bnJldi54bWxQSwUGAAAAAAQABADzAAAAzAUAAAAA&#13;&#10;" o:allowincell="f" filled="f" stroked="f" strokeweight=".5pt">
              <v:textbox inset=",0,,0">
                <w:txbxContent>
                  <w:p w14:paraId="6978138C" w14:textId="6E1E2869" w:rsidR="004B3943" w:rsidRPr="00804423" w:rsidRDefault="004B3943" w:rsidP="00804423">
                    <w:pPr>
                      <w:jc w:val="center"/>
                      <w:rPr>
                        <w:rFonts w:ascii="Calibri" w:hAnsi="Calibri" w:cs="Calibri"/>
                        <w:color w:val="000000"/>
                      </w:rPr>
                    </w:pPr>
                  </w:p>
                </w:txbxContent>
              </v:textbox>
              <w10:wrap anchorx="page" anchory="page"/>
            </v:shape>
          </w:pict>
        </mc:Fallback>
      </mc:AlternateContent>
    </w:r>
  </w:p>
  <w:p w14:paraId="5B527BEE" w14:textId="21E804DF" w:rsidR="004B3943" w:rsidRPr="00AC5596" w:rsidRDefault="006D5A8F" w:rsidP="00E25C31">
    <w:pPr>
      <w:pStyle w:val="Header"/>
      <w:jc w:val="right"/>
      <w:rPr>
        <w:b/>
        <w:bCs/>
      </w:rPr>
    </w:pPr>
    <w:r>
      <w:rPr>
        <w:noProof/>
      </w:rPr>
      <w:drawing>
        <wp:anchor distT="0" distB="0" distL="114300" distR="114300" simplePos="0" relativeHeight="251661315" behindDoc="1" locked="0" layoutInCell="1" allowOverlap="1" wp14:anchorId="0DDAE8A6" wp14:editId="4C4D2A02">
          <wp:simplePos x="0" y="0"/>
          <wp:positionH relativeFrom="column">
            <wp:posOffset>4981575</wp:posOffset>
          </wp:positionH>
          <wp:positionV relativeFrom="paragraph">
            <wp:posOffset>76835</wp:posOffset>
          </wp:positionV>
          <wp:extent cx="665480" cy="269240"/>
          <wp:effectExtent l="0" t="0" r="1270" b="0"/>
          <wp:wrapTight wrapText="bothSides">
            <wp:wrapPolygon edited="0">
              <wp:start x="0" y="0"/>
              <wp:lineTo x="0" y="19868"/>
              <wp:lineTo x="21023" y="19868"/>
              <wp:lineTo x="21023" y="0"/>
              <wp:lineTo x="0" y="0"/>
            </wp:wrapPolygon>
          </wp:wrapTight>
          <wp:docPr id="157230042" name="Picture 1" descr="A blue logo with a circle and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0042" name="Picture 1" descr="A blue logo with a circle and a blue circ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5480" cy="26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56D"/>
    <w:multiLevelType w:val="hybridMultilevel"/>
    <w:tmpl w:val="75944B0E"/>
    <w:lvl w:ilvl="0" w:tplc="77D83ACE">
      <w:start w:val="20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328"/>
    <w:multiLevelType w:val="multilevel"/>
    <w:tmpl w:val="816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621CE"/>
    <w:multiLevelType w:val="hybridMultilevel"/>
    <w:tmpl w:val="8B48E140"/>
    <w:lvl w:ilvl="0" w:tplc="A5A6493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BD0019"/>
    <w:multiLevelType w:val="multilevel"/>
    <w:tmpl w:val="F04C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5" w15:restartNumberingAfterBreak="0">
    <w:nsid w:val="2D747BEF"/>
    <w:multiLevelType w:val="hybridMultilevel"/>
    <w:tmpl w:val="079C61BA"/>
    <w:lvl w:ilvl="0" w:tplc="4BD82A5A">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7" w15:restartNumberingAfterBreak="0">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8" w15:restartNumberingAfterBreak="0">
    <w:nsid w:val="47B4156C"/>
    <w:multiLevelType w:val="hybridMultilevel"/>
    <w:tmpl w:val="76EE106A"/>
    <w:lvl w:ilvl="0" w:tplc="F90859F0">
      <w:start w:val="1"/>
      <w:numFmt w:val="decimal"/>
      <w:lvlText w:val="%1."/>
      <w:lvlJc w:val="left"/>
      <w:pPr>
        <w:tabs>
          <w:tab w:val="num" w:pos="720"/>
        </w:tabs>
        <w:ind w:left="720" w:hanging="360"/>
      </w:pPr>
    </w:lvl>
    <w:lvl w:ilvl="1" w:tplc="AB28CEBC" w:tentative="1">
      <w:start w:val="1"/>
      <w:numFmt w:val="decimal"/>
      <w:lvlText w:val="%2."/>
      <w:lvlJc w:val="left"/>
      <w:pPr>
        <w:tabs>
          <w:tab w:val="num" w:pos="1440"/>
        </w:tabs>
        <w:ind w:left="1440" w:hanging="360"/>
      </w:pPr>
    </w:lvl>
    <w:lvl w:ilvl="2" w:tplc="B7E69118" w:tentative="1">
      <w:start w:val="1"/>
      <w:numFmt w:val="decimal"/>
      <w:lvlText w:val="%3."/>
      <w:lvlJc w:val="left"/>
      <w:pPr>
        <w:tabs>
          <w:tab w:val="num" w:pos="2160"/>
        </w:tabs>
        <w:ind w:left="2160" w:hanging="360"/>
      </w:pPr>
    </w:lvl>
    <w:lvl w:ilvl="3" w:tplc="DD3CD844" w:tentative="1">
      <w:start w:val="1"/>
      <w:numFmt w:val="decimal"/>
      <w:lvlText w:val="%4."/>
      <w:lvlJc w:val="left"/>
      <w:pPr>
        <w:tabs>
          <w:tab w:val="num" w:pos="2880"/>
        </w:tabs>
        <w:ind w:left="2880" w:hanging="360"/>
      </w:pPr>
    </w:lvl>
    <w:lvl w:ilvl="4" w:tplc="34DE9B22" w:tentative="1">
      <w:start w:val="1"/>
      <w:numFmt w:val="decimal"/>
      <w:lvlText w:val="%5."/>
      <w:lvlJc w:val="left"/>
      <w:pPr>
        <w:tabs>
          <w:tab w:val="num" w:pos="3600"/>
        </w:tabs>
        <w:ind w:left="3600" w:hanging="360"/>
      </w:pPr>
    </w:lvl>
    <w:lvl w:ilvl="5" w:tplc="F8C4142C" w:tentative="1">
      <w:start w:val="1"/>
      <w:numFmt w:val="decimal"/>
      <w:lvlText w:val="%6."/>
      <w:lvlJc w:val="left"/>
      <w:pPr>
        <w:tabs>
          <w:tab w:val="num" w:pos="4320"/>
        </w:tabs>
        <w:ind w:left="4320" w:hanging="360"/>
      </w:pPr>
    </w:lvl>
    <w:lvl w:ilvl="6" w:tplc="37B8DDBC" w:tentative="1">
      <w:start w:val="1"/>
      <w:numFmt w:val="decimal"/>
      <w:lvlText w:val="%7."/>
      <w:lvlJc w:val="left"/>
      <w:pPr>
        <w:tabs>
          <w:tab w:val="num" w:pos="5040"/>
        </w:tabs>
        <w:ind w:left="5040" w:hanging="360"/>
      </w:pPr>
    </w:lvl>
    <w:lvl w:ilvl="7" w:tplc="04A23B5C" w:tentative="1">
      <w:start w:val="1"/>
      <w:numFmt w:val="decimal"/>
      <w:lvlText w:val="%8."/>
      <w:lvlJc w:val="left"/>
      <w:pPr>
        <w:tabs>
          <w:tab w:val="num" w:pos="5760"/>
        </w:tabs>
        <w:ind w:left="5760" w:hanging="360"/>
      </w:pPr>
    </w:lvl>
    <w:lvl w:ilvl="8" w:tplc="9E2680B2" w:tentative="1">
      <w:start w:val="1"/>
      <w:numFmt w:val="decimal"/>
      <w:lvlText w:val="%9."/>
      <w:lvlJc w:val="left"/>
      <w:pPr>
        <w:tabs>
          <w:tab w:val="num" w:pos="6480"/>
        </w:tabs>
        <w:ind w:left="6480" w:hanging="360"/>
      </w:pPr>
    </w:lvl>
  </w:abstractNum>
  <w:abstractNum w:abstractNumId="9" w15:restartNumberingAfterBreak="0">
    <w:nsid w:val="54F4577F"/>
    <w:multiLevelType w:val="hybridMultilevel"/>
    <w:tmpl w:val="E2D494FA"/>
    <w:lvl w:ilvl="0" w:tplc="AB926C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B470512"/>
    <w:multiLevelType w:val="hybridMultilevel"/>
    <w:tmpl w:val="76EE106A"/>
    <w:lvl w:ilvl="0" w:tplc="F90859F0">
      <w:start w:val="1"/>
      <w:numFmt w:val="decimal"/>
      <w:lvlText w:val="%1."/>
      <w:lvlJc w:val="left"/>
      <w:pPr>
        <w:tabs>
          <w:tab w:val="num" w:pos="720"/>
        </w:tabs>
        <w:ind w:left="720" w:hanging="360"/>
      </w:pPr>
    </w:lvl>
    <w:lvl w:ilvl="1" w:tplc="AB28CEBC" w:tentative="1">
      <w:start w:val="1"/>
      <w:numFmt w:val="decimal"/>
      <w:lvlText w:val="%2."/>
      <w:lvlJc w:val="left"/>
      <w:pPr>
        <w:tabs>
          <w:tab w:val="num" w:pos="1440"/>
        </w:tabs>
        <w:ind w:left="1440" w:hanging="360"/>
      </w:pPr>
    </w:lvl>
    <w:lvl w:ilvl="2" w:tplc="B7E69118" w:tentative="1">
      <w:start w:val="1"/>
      <w:numFmt w:val="decimal"/>
      <w:lvlText w:val="%3."/>
      <w:lvlJc w:val="left"/>
      <w:pPr>
        <w:tabs>
          <w:tab w:val="num" w:pos="2160"/>
        </w:tabs>
        <w:ind w:left="2160" w:hanging="360"/>
      </w:pPr>
    </w:lvl>
    <w:lvl w:ilvl="3" w:tplc="DD3CD844" w:tentative="1">
      <w:start w:val="1"/>
      <w:numFmt w:val="decimal"/>
      <w:lvlText w:val="%4."/>
      <w:lvlJc w:val="left"/>
      <w:pPr>
        <w:tabs>
          <w:tab w:val="num" w:pos="2880"/>
        </w:tabs>
        <w:ind w:left="2880" w:hanging="360"/>
      </w:pPr>
    </w:lvl>
    <w:lvl w:ilvl="4" w:tplc="34DE9B22" w:tentative="1">
      <w:start w:val="1"/>
      <w:numFmt w:val="decimal"/>
      <w:lvlText w:val="%5."/>
      <w:lvlJc w:val="left"/>
      <w:pPr>
        <w:tabs>
          <w:tab w:val="num" w:pos="3600"/>
        </w:tabs>
        <w:ind w:left="3600" w:hanging="360"/>
      </w:pPr>
    </w:lvl>
    <w:lvl w:ilvl="5" w:tplc="F8C4142C" w:tentative="1">
      <w:start w:val="1"/>
      <w:numFmt w:val="decimal"/>
      <w:lvlText w:val="%6."/>
      <w:lvlJc w:val="left"/>
      <w:pPr>
        <w:tabs>
          <w:tab w:val="num" w:pos="4320"/>
        </w:tabs>
        <w:ind w:left="4320" w:hanging="360"/>
      </w:pPr>
    </w:lvl>
    <w:lvl w:ilvl="6" w:tplc="37B8DDBC" w:tentative="1">
      <w:start w:val="1"/>
      <w:numFmt w:val="decimal"/>
      <w:lvlText w:val="%7."/>
      <w:lvlJc w:val="left"/>
      <w:pPr>
        <w:tabs>
          <w:tab w:val="num" w:pos="5040"/>
        </w:tabs>
        <w:ind w:left="5040" w:hanging="360"/>
      </w:pPr>
    </w:lvl>
    <w:lvl w:ilvl="7" w:tplc="04A23B5C" w:tentative="1">
      <w:start w:val="1"/>
      <w:numFmt w:val="decimal"/>
      <w:lvlText w:val="%8."/>
      <w:lvlJc w:val="left"/>
      <w:pPr>
        <w:tabs>
          <w:tab w:val="num" w:pos="5760"/>
        </w:tabs>
        <w:ind w:left="5760" w:hanging="360"/>
      </w:pPr>
    </w:lvl>
    <w:lvl w:ilvl="8" w:tplc="9E2680B2" w:tentative="1">
      <w:start w:val="1"/>
      <w:numFmt w:val="decimal"/>
      <w:lvlText w:val="%9."/>
      <w:lvlJc w:val="left"/>
      <w:pPr>
        <w:tabs>
          <w:tab w:val="num" w:pos="6480"/>
        </w:tabs>
        <w:ind w:left="6480" w:hanging="360"/>
      </w:pPr>
    </w:lvl>
  </w:abstractNum>
  <w:abstractNum w:abstractNumId="11" w15:restartNumberingAfterBreak="0">
    <w:nsid w:val="66C02A86"/>
    <w:multiLevelType w:val="hybridMultilevel"/>
    <w:tmpl w:val="083ADB40"/>
    <w:lvl w:ilvl="0" w:tplc="E4341D30">
      <w:start w:val="20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num w:numId="1" w16cid:durableId="370226070">
    <w:abstractNumId w:val="6"/>
  </w:num>
  <w:num w:numId="2" w16cid:durableId="715470929">
    <w:abstractNumId w:val="4"/>
  </w:num>
  <w:num w:numId="3" w16cid:durableId="1240871685">
    <w:abstractNumId w:val="7"/>
  </w:num>
  <w:num w:numId="4" w16cid:durableId="906457967">
    <w:abstractNumId w:val="12"/>
  </w:num>
  <w:num w:numId="5" w16cid:durableId="1923292176">
    <w:abstractNumId w:val="5"/>
  </w:num>
  <w:num w:numId="6" w16cid:durableId="1218711286">
    <w:abstractNumId w:val="2"/>
  </w:num>
  <w:num w:numId="7" w16cid:durableId="1169491709">
    <w:abstractNumId w:val="0"/>
  </w:num>
  <w:num w:numId="8" w16cid:durableId="251553021">
    <w:abstractNumId w:val="11"/>
  </w:num>
  <w:num w:numId="9" w16cid:durableId="1667855165">
    <w:abstractNumId w:val="10"/>
  </w:num>
  <w:num w:numId="10" w16cid:durableId="1029575204">
    <w:abstractNumId w:val="8"/>
  </w:num>
  <w:num w:numId="11" w16cid:durableId="84035569">
    <w:abstractNumId w:val="3"/>
  </w:num>
  <w:num w:numId="12" w16cid:durableId="1499468576">
    <w:abstractNumId w:val="1"/>
  </w:num>
  <w:num w:numId="13" w16cid:durableId="6150665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 Heeyeon Tak">
    <w15:presenceInfo w15:providerId="AD" w15:userId="S::lg.heeyeon.tak@corplogin.com::88f33c45-42bd-4556-9812-6f74fc9ff5a6"/>
  </w15:person>
  <w15:person w15:author="봉모건/책임/PC상품기획팀">
    <w15:presenceInfo w15:providerId="AD" w15:userId="S::justin.bong@lge.com::03432285-f37b-40e5-92d5-2d1b46a72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autoHyphenation/>
  <w:drawingGridHorizontalSpacing w:val="283"/>
  <w:drawingGridVerticalSpacing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BA"/>
    <w:rsid w:val="0000254C"/>
    <w:rsid w:val="0000402F"/>
    <w:rsid w:val="00004143"/>
    <w:rsid w:val="0000421F"/>
    <w:rsid w:val="0000427C"/>
    <w:rsid w:val="00004668"/>
    <w:rsid w:val="00005C79"/>
    <w:rsid w:val="00006266"/>
    <w:rsid w:val="000063EE"/>
    <w:rsid w:val="00006675"/>
    <w:rsid w:val="00007845"/>
    <w:rsid w:val="00007F13"/>
    <w:rsid w:val="00010105"/>
    <w:rsid w:val="00010298"/>
    <w:rsid w:val="000108A7"/>
    <w:rsid w:val="00011790"/>
    <w:rsid w:val="00011BB3"/>
    <w:rsid w:val="00011D95"/>
    <w:rsid w:val="00013155"/>
    <w:rsid w:val="0001318A"/>
    <w:rsid w:val="0001359D"/>
    <w:rsid w:val="000135BA"/>
    <w:rsid w:val="00013C68"/>
    <w:rsid w:val="0001414F"/>
    <w:rsid w:val="00014B03"/>
    <w:rsid w:val="00014CD9"/>
    <w:rsid w:val="00015250"/>
    <w:rsid w:val="00015A23"/>
    <w:rsid w:val="000163C8"/>
    <w:rsid w:val="00016EF1"/>
    <w:rsid w:val="0001704A"/>
    <w:rsid w:val="00017316"/>
    <w:rsid w:val="00017980"/>
    <w:rsid w:val="0002005B"/>
    <w:rsid w:val="00021680"/>
    <w:rsid w:val="00022D2C"/>
    <w:rsid w:val="000238D9"/>
    <w:rsid w:val="00023F12"/>
    <w:rsid w:val="00024A0D"/>
    <w:rsid w:val="0002560B"/>
    <w:rsid w:val="000264FF"/>
    <w:rsid w:val="00026D5C"/>
    <w:rsid w:val="000276F7"/>
    <w:rsid w:val="0002773D"/>
    <w:rsid w:val="00030724"/>
    <w:rsid w:val="00030D82"/>
    <w:rsid w:val="00031D09"/>
    <w:rsid w:val="0003254E"/>
    <w:rsid w:val="00033075"/>
    <w:rsid w:val="00033709"/>
    <w:rsid w:val="00033770"/>
    <w:rsid w:val="00034F84"/>
    <w:rsid w:val="00035143"/>
    <w:rsid w:val="0003515F"/>
    <w:rsid w:val="000353A7"/>
    <w:rsid w:val="00035C39"/>
    <w:rsid w:val="000364FE"/>
    <w:rsid w:val="000367D1"/>
    <w:rsid w:val="00040033"/>
    <w:rsid w:val="00040594"/>
    <w:rsid w:val="00042D40"/>
    <w:rsid w:val="00044059"/>
    <w:rsid w:val="0004411D"/>
    <w:rsid w:val="000450FF"/>
    <w:rsid w:val="0004537B"/>
    <w:rsid w:val="000455D6"/>
    <w:rsid w:val="00045D81"/>
    <w:rsid w:val="00046585"/>
    <w:rsid w:val="00046949"/>
    <w:rsid w:val="000479DD"/>
    <w:rsid w:val="000509BE"/>
    <w:rsid w:val="000514C1"/>
    <w:rsid w:val="00051527"/>
    <w:rsid w:val="0005175A"/>
    <w:rsid w:val="00053001"/>
    <w:rsid w:val="00053565"/>
    <w:rsid w:val="00053E78"/>
    <w:rsid w:val="000541F2"/>
    <w:rsid w:val="000559D2"/>
    <w:rsid w:val="00056845"/>
    <w:rsid w:val="00057059"/>
    <w:rsid w:val="00057B88"/>
    <w:rsid w:val="00057ED3"/>
    <w:rsid w:val="000606D3"/>
    <w:rsid w:val="0006087F"/>
    <w:rsid w:val="00062404"/>
    <w:rsid w:val="00062493"/>
    <w:rsid w:val="00063272"/>
    <w:rsid w:val="000632AD"/>
    <w:rsid w:val="000637CD"/>
    <w:rsid w:val="00064A64"/>
    <w:rsid w:val="00064BA5"/>
    <w:rsid w:val="00065F14"/>
    <w:rsid w:val="000660CB"/>
    <w:rsid w:val="00066AE2"/>
    <w:rsid w:val="00066E88"/>
    <w:rsid w:val="0006735B"/>
    <w:rsid w:val="00067C68"/>
    <w:rsid w:val="000708C0"/>
    <w:rsid w:val="000710BF"/>
    <w:rsid w:val="00071655"/>
    <w:rsid w:val="00071A9F"/>
    <w:rsid w:val="00071DB1"/>
    <w:rsid w:val="00071E1B"/>
    <w:rsid w:val="00072959"/>
    <w:rsid w:val="000729AC"/>
    <w:rsid w:val="00073224"/>
    <w:rsid w:val="000733E5"/>
    <w:rsid w:val="00073DDE"/>
    <w:rsid w:val="00073F97"/>
    <w:rsid w:val="000742EE"/>
    <w:rsid w:val="0007449A"/>
    <w:rsid w:val="000745A4"/>
    <w:rsid w:val="00075189"/>
    <w:rsid w:val="00075748"/>
    <w:rsid w:val="0007576C"/>
    <w:rsid w:val="00075CC2"/>
    <w:rsid w:val="00075DEF"/>
    <w:rsid w:val="00076107"/>
    <w:rsid w:val="00076421"/>
    <w:rsid w:val="000777EB"/>
    <w:rsid w:val="00077F13"/>
    <w:rsid w:val="00080823"/>
    <w:rsid w:val="00080D53"/>
    <w:rsid w:val="00080FF0"/>
    <w:rsid w:val="0008144C"/>
    <w:rsid w:val="0008226F"/>
    <w:rsid w:val="000822F6"/>
    <w:rsid w:val="000825F0"/>
    <w:rsid w:val="000826C6"/>
    <w:rsid w:val="00083026"/>
    <w:rsid w:val="000831A5"/>
    <w:rsid w:val="00084AB7"/>
    <w:rsid w:val="00084AEA"/>
    <w:rsid w:val="00084FEE"/>
    <w:rsid w:val="000854DB"/>
    <w:rsid w:val="000856D8"/>
    <w:rsid w:val="000858A3"/>
    <w:rsid w:val="00085DFF"/>
    <w:rsid w:val="00086045"/>
    <w:rsid w:val="000875A7"/>
    <w:rsid w:val="00087B97"/>
    <w:rsid w:val="0009049D"/>
    <w:rsid w:val="0009083A"/>
    <w:rsid w:val="00090AEC"/>
    <w:rsid w:val="00090DA8"/>
    <w:rsid w:val="000915D0"/>
    <w:rsid w:val="00091C8A"/>
    <w:rsid w:val="00091C9B"/>
    <w:rsid w:val="000921E4"/>
    <w:rsid w:val="000923F6"/>
    <w:rsid w:val="000925DD"/>
    <w:rsid w:val="00094375"/>
    <w:rsid w:val="000947F0"/>
    <w:rsid w:val="00095B38"/>
    <w:rsid w:val="00095B6B"/>
    <w:rsid w:val="00095BA8"/>
    <w:rsid w:val="0009618F"/>
    <w:rsid w:val="00096BB5"/>
    <w:rsid w:val="00097269"/>
    <w:rsid w:val="00097AB2"/>
    <w:rsid w:val="000A05A8"/>
    <w:rsid w:val="000A083C"/>
    <w:rsid w:val="000A1314"/>
    <w:rsid w:val="000A13AF"/>
    <w:rsid w:val="000A169D"/>
    <w:rsid w:val="000A267C"/>
    <w:rsid w:val="000A27E9"/>
    <w:rsid w:val="000A3084"/>
    <w:rsid w:val="000A30C8"/>
    <w:rsid w:val="000A3595"/>
    <w:rsid w:val="000A385B"/>
    <w:rsid w:val="000A3C1A"/>
    <w:rsid w:val="000A3DED"/>
    <w:rsid w:val="000A4E5B"/>
    <w:rsid w:val="000A62F5"/>
    <w:rsid w:val="000A66FF"/>
    <w:rsid w:val="000A6AB3"/>
    <w:rsid w:val="000A6E0F"/>
    <w:rsid w:val="000B0163"/>
    <w:rsid w:val="000B057F"/>
    <w:rsid w:val="000B1A66"/>
    <w:rsid w:val="000B24BD"/>
    <w:rsid w:val="000B2523"/>
    <w:rsid w:val="000B2BC4"/>
    <w:rsid w:val="000B2C4A"/>
    <w:rsid w:val="000B3129"/>
    <w:rsid w:val="000B33B9"/>
    <w:rsid w:val="000B3E90"/>
    <w:rsid w:val="000B4591"/>
    <w:rsid w:val="000B497B"/>
    <w:rsid w:val="000B5647"/>
    <w:rsid w:val="000B5952"/>
    <w:rsid w:val="000B5D44"/>
    <w:rsid w:val="000B6AE4"/>
    <w:rsid w:val="000B6F50"/>
    <w:rsid w:val="000B7541"/>
    <w:rsid w:val="000C011D"/>
    <w:rsid w:val="000C03C6"/>
    <w:rsid w:val="000C066F"/>
    <w:rsid w:val="000C0D7D"/>
    <w:rsid w:val="000C12DC"/>
    <w:rsid w:val="000C148F"/>
    <w:rsid w:val="000C15EF"/>
    <w:rsid w:val="000C1F01"/>
    <w:rsid w:val="000C301A"/>
    <w:rsid w:val="000C4C02"/>
    <w:rsid w:val="000C538B"/>
    <w:rsid w:val="000C54BF"/>
    <w:rsid w:val="000C59BD"/>
    <w:rsid w:val="000C5F3B"/>
    <w:rsid w:val="000C65A7"/>
    <w:rsid w:val="000C683B"/>
    <w:rsid w:val="000C7846"/>
    <w:rsid w:val="000D022A"/>
    <w:rsid w:val="000D092F"/>
    <w:rsid w:val="000D15CE"/>
    <w:rsid w:val="000D2CB3"/>
    <w:rsid w:val="000D2D04"/>
    <w:rsid w:val="000D46C3"/>
    <w:rsid w:val="000D4C0C"/>
    <w:rsid w:val="000D682F"/>
    <w:rsid w:val="000D7F1C"/>
    <w:rsid w:val="000E0AFE"/>
    <w:rsid w:val="000E0CC9"/>
    <w:rsid w:val="000E0CD0"/>
    <w:rsid w:val="000E42CA"/>
    <w:rsid w:val="000E48EA"/>
    <w:rsid w:val="000E57C1"/>
    <w:rsid w:val="000E5849"/>
    <w:rsid w:val="000E58F2"/>
    <w:rsid w:val="000E5ABF"/>
    <w:rsid w:val="000E5C3F"/>
    <w:rsid w:val="000E6043"/>
    <w:rsid w:val="000E627B"/>
    <w:rsid w:val="000E74B0"/>
    <w:rsid w:val="000F0934"/>
    <w:rsid w:val="000F1C63"/>
    <w:rsid w:val="000F3DA4"/>
    <w:rsid w:val="000F3F0F"/>
    <w:rsid w:val="000F41C4"/>
    <w:rsid w:val="000F4562"/>
    <w:rsid w:val="000F50D3"/>
    <w:rsid w:val="000F5510"/>
    <w:rsid w:val="000F58B2"/>
    <w:rsid w:val="000F58DB"/>
    <w:rsid w:val="000F5D31"/>
    <w:rsid w:val="000F6238"/>
    <w:rsid w:val="000F6820"/>
    <w:rsid w:val="000F7021"/>
    <w:rsid w:val="000F735E"/>
    <w:rsid w:val="000F763D"/>
    <w:rsid w:val="000F7B64"/>
    <w:rsid w:val="0010114B"/>
    <w:rsid w:val="00102C35"/>
    <w:rsid w:val="00102F8F"/>
    <w:rsid w:val="00103482"/>
    <w:rsid w:val="00104603"/>
    <w:rsid w:val="001046C1"/>
    <w:rsid w:val="001048D6"/>
    <w:rsid w:val="0010514D"/>
    <w:rsid w:val="00105268"/>
    <w:rsid w:val="0010595B"/>
    <w:rsid w:val="0010651A"/>
    <w:rsid w:val="001067A8"/>
    <w:rsid w:val="00106DF1"/>
    <w:rsid w:val="00106FC4"/>
    <w:rsid w:val="001074BE"/>
    <w:rsid w:val="001076B9"/>
    <w:rsid w:val="00107F07"/>
    <w:rsid w:val="0011015D"/>
    <w:rsid w:val="00110573"/>
    <w:rsid w:val="001116E4"/>
    <w:rsid w:val="001120FA"/>
    <w:rsid w:val="001122F3"/>
    <w:rsid w:val="001129BB"/>
    <w:rsid w:val="00112AF3"/>
    <w:rsid w:val="00112B1B"/>
    <w:rsid w:val="00112E29"/>
    <w:rsid w:val="00112E61"/>
    <w:rsid w:val="00114156"/>
    <w:rsid w:val="00114371"/>
    <w:rsid w:val="00114F56"/>
    <w:rsid w:val="00115A7A"/>
    <w:rsid w:val="00115EAF"/>
    <w:rsid w:val="001166AD"/>
    <w:rsid w:val="0011674F"/>
    <w:rsid w:val="00116CFB"/>
    <w:rsid w:val="00116F3A"/>
    <w:rsid w:val="001203D1"/>
    <w:rsid w:val="001206C9"/>
    <w:rsid w:val="00121133"/>
    <w:rsid w:val="00121495"/>
    <w:rsid w:val="00122197"/>
    <w:rsid w:val="001223FE"/>
    <w:rsid w:val="0012267F"/>
    <w:rsid w:val="00122AD1"/>
    <w:rsid w:val="0012348E"/>
    <w:rsid w:val="00123B60"/>
    <w:rsid w:val="00124B2D"/>
    <w:rsid w:val="00124D26"/>
    <w:rsid w:val="00125B76"/>
    <w:rsid w:val="00125DCF"/>
    <w:rsid w:val="00125F07"/>
    <w:rsid w:val="0012758D"/>
    <w:rsid w:val="00127695"/>
    <w:rsid w:val="001302F8"/>
    <w:rsid w:val="001312B3"/>
    <w:rsid w:val="001314C1"/>
    <w:rsid w:val="00131812"/>
    <w:rsid w:val="00132478"/>
    <w:rsid w:val="001326BD"/>
    <w:rsid w:val="00132A9A"/>
    <w:rsid w:val="00133CDA"/>
    <w:rsid w:val="001344DB"/>
    <w:rsid w:val="001359A4"/>
    <w:rsid w:val="001368A7"/>
    <w:rsid w:val="00137441"/>
    <w:rsid w:val="00137B93"/>
    <w:rsid w:val="00140127"/>
    <w:rsid w:val="0014095A"/>
    <w:rsid w:val="001413E1"/>
    <w:rsid w:val="00141DC5"/>
    <w:rsid w:val="00142064"/>
    <w:rsid w:val="00142BE9"/>
    <w:rsid w:val="00143D3B"/>
    <w:rsid w:val="00144063"/>
    <w:rsid w:val="00144616"/>
    <w:rsid w:val="00145764"/>
    <w:rsid w:val="00145EC4"/>
    <w:rsid w:val="00145F07"/>
    <w:rsid w:val="00146176"/>
    <w:rsid w:val="00146A72"/>
    <w:rsid w:val="00146AA4"/>
    <w:rsid w:val="00146CD2"/>
    <w:rsid w:val="00147FC7"/>
    <w:rsid w:val="0015021C"/>
    <w:rsid w:val="00151644"/>
    <w:rsid w:val="00151880"/>
    <w:rsid w:val="001518DB"/>
    <w:rsid w:val="00151959"/>
    <w:rsid w:val="00151C4C"/>
    <w:rsid w:val="001520BC"/>
    <w:rsid w:val="001522A7"/>
    <w:rsid w:val="0015234C"/>
    <w:rsid w:val="00155500"/>
    <w:rsid w:val="00155E27"/>
    <w:rsid w:val="00155EB6"/>
    <w:rsid w:val="00156D5F"/>
    <w:rsid w:val="00157539"/>
    <w:rsid w:val="0015792B"/>
    <w:rsid w:val="001601E5"/>
    <w:rsid w:val="00160390"/>
    <w:rsid w:val="00160ABA"/>
    <w:rsid w:val="00160C34"/>
    <w:rsid w:val="00161EEA"/>
    <w:rsid w:val="00162AE5"/>
    <w:rsid w:val="00163207"/>
    <w:rsid w:val="001644A5"/>
    <w:rsid w:val="00165AA4"/>
    <w:rsid w:val="00166EA2"/>
    <w:rsid w:val="001678B3"/>
    <w:rsid w:val="00167D5D"/>
    <w:rsid w:val="00170357"/>
    <w:rsid w:val="001703E9"/>
    <w:rsid w:val="001708EF"/>
    <w:rsid w:val="00170F50"/>
    <w:rsid w:val="001712CC"/>
    <w:rsid w:val="00174EDB"/>
    <w:rsid w:val="0017537A"/>
    <w:rsid w:val="001761EE"/>
    <w:rsid w:val="0017680C"/>
    <w:rsid w:val="0017706E"/>
    <w:rsid w:val="00177A7B"/>
    <w:rsid w:val="00180029"/>
    <w:rsid w:val="0018002F"/>
    <w:rsid w:val="001803F1"/>
    <w:rsid w:val="00180486"/>
    <w:rsid w:val="00180768"/>
    <w:rsid w:val="00180980"/>
    <w:rsid w:val="00180BF7"/>
    <w:rsid w:val="00181255"/>
    <w:rsid w:val="0018145B"/>
    <w:rsid w:val="00181FA2"/>
    <w:rsid w:val="001821B6"/>
    <w:rsid w:val="001824DA"/>
    <w:rsid w:val="00183AD1"/>
    <w:rsid w:val="00183C43"/>
    <w:rsid w:val="00184861"/>
    <w:rsid w:val="00184E47"/>
    <w:rsid w:val="0018620C"/>
    <w:rsid w:val="001873F5"/>
    <w:rsid w:val="001873F8"/>
    <w:rsid w:val="00190107"/>
    <w:rsid w:val="00190E03"/>
    <w:rsid w:val="00191003"/>
    <w:rsid w:val="001922F3"/>
    <w:rsid w:val="00192436"/>
    <w:rsid w:val="001937C8"/>
    <w:rsid w:val="0019397C"/>
    <w:rsid w:val="0019467F"/>
    <w:rsid w:val="001946F1"/>
    <w:rsid w:val="00194A22"/>
    <w:rsid w:val="00194E58"/>
    <w:rsid w:val="00195D83"/>
    <w:rsid w:val="00196353"/>
    <w:rsid w:val="00196655"/>
    <w:rsid w:val="00197558"/>
    <w:rsid w:val="001A0230"/>
    <w:rsid w:val="001A11EE"/>
    <w:rsid w:val="001A1A50"/>
    <w:rsid w:val="001A1D61"/>
    <w:rsid w:val="001A1EB3"/>
    <w:rsid w:val="001A2414"/>
    <w:rsid w:val="001A249A"/>
    <w:rsid w:val="001A2AA2"/>
    <w:rsid w:val="001A36E9"/>
    <w:rsid w:val="001A445B"/>
    <w:rsid w:val="001A5257"/>
    <w:rsid w:val="001A549B"/>
    <w:rsid w:val="001A5B84"/>
    <w:rsid w:val="001A5B89"/>
    <w:rsid w:val="001A6130"/>
    <w:rsid w:val="001A6847"/>
    <w:rsid w:val="001B008F"/>
    <w:rsid w:val="001B024F"/>
    <w:rsid w:val="001B0851"/>
    <w:rsid w:val="001B113A"/>
    <w:rsid w:val="001B1CA2"/>
    <w:rsid w:val="001B218D"/>
    <w:rsid w:val="001B271C"/>
    <w:rsid w:val="001B30F0"/>
    <w:rsid w:val="001B4889"/>
    <w:rsid w:val="001B4B22"/>
    <w:rsid w:val="001B4BA8"/>
    <w:rsid w:val="001B543A"/>
    <w:rsid w:val="001B55B3"/>
    <w:rsid w:val="001B5B23"/>
    <w:rsid w:val="001B5B32"/>
    <w:rsid w:val="001B623F"/>
    <w:rsid w:val="001B678E"/>
    <w:rsid w:val="001B7393"/>
    <w:rsid w:val="001B75B0"/>
    <w:rsid w:val="001B7BF2"/>
    <w:rsid w:val="001C071F"/>
    <w:rsid w:val="001C0A17"/>
    <w:rsid w:val="001C0FFC"/>
    <w:rsid w:val="001C156A"/>
    <w:rsid w:val="001C4BB1"/>
    <w:rsid w:val="001C5C1D"/>
    <w:rsid w:val="001C5DC1"/>
    <w:rsid w:val="001C678F"/>
    <w:rsid w:val="001C6EDA"/>
    <w:rsid w:val="001C7D48"/>
    <w:rsid w:val="001D070A"/>
    <w:rsid w:val="001D0A8F"/>
    <w:rsid w:val="001D0BD4"/>
    <w:rsid w:val="001D1523"/>
    <w:rsid w:val="001D154D"/>
    <w:rsid w:val="001D1FB0"/>
    <w:rsid w:val="001D2128"/>
    <w:rsid w:val="001D25E9"/>
    <w:rsid w:val="001D26B1"/>
    <w:rsid w:val="001D2D88"/>
    <w:rsid w:val="001D5D3A"/>
    <w:rsid w:val="001D65A3"/>
    <w:rsid w:val="001D69CA"/>
    <w:rsid w:val="001D6E4E"/>
    <w:rsid w:val="001E0607"/>
    <w:rsid w:val="001E1A8E"/>
    <w:rsid w:val="001E1BB1"/>
    <w:rsid w:val="001E1F28"/>
    <w:rsid w:val="001E24D3"/>
    <w:rsid w:val="001E2838"/>
    <w:rsid w:val="001E2A1A"/>
    <w:rsid w:val="001E2B63"/>
    <w:rsid w:val="001E2E28"/>
    <w:rsid w:val="001E31BB"/>
    <w:rsid w:val="001E34EA"/>
    <w:rsid w:val="001E35B7"/>
    <w:rsid w:val="001E37DA"/>
    <w:rsid w:val="001E3D7A"/>
    <w:rsid w:val="001E43C2"/>
    <w:rsid w:val="001E47E7"/>
    <w:rsid w:val="001E489C"/>
    <w:rsid w:val="001E50E3"/>
    <w:rsid w:val="001E5373"/>
    <w:rsid w:val="001E562D"/>
    <w:rsid w:val="001E589D"/>
    <w:rsid w:val="001E5917"/>
    <w:rsid w:val="001E5DAA"/>
    <w:rsid w:val="001E78E1"/>
    <w:rsid w:val="001E7907"/>
    <w:rsid w:val="001E7AAF"/>
    <w:rsid w:val="001E7AFA"/>
    <w:rsid w:val="001E7B33"/>
    <w:rsid w:val="001E7B5F"/>
    <w:rsid w:val="001F0357"/>
    <w:rsid w:val="001F06CC"/>
    <w:rsid w:val="001F0CF6"/>
    <w:rsid w:val="001F0D90"/>
    <w:rsid w:val="001F1018"/>
    <w:rsid w:val="001F13C8"/>
    <w:rsid w:val="001F2303"/>
    <w:rsid w:val="001F23EC"/>
    <w:rsid w:val="001F291C"/>
    <w:rsid w:val="001F2B3D"/>
    <w:rsid w:val="001F2B76"/>
    <w:rsid w:val="001F32BB"/>
    <w:rsid w:val="001F427A"/>
    <w:rsid w:val="001F5410"/>
    <w:rsid w:val="001F5755"/>
    <w:rsid w:val="001F5CC0"/>
    <w:rsid w:val="001F62DA"/>
    <w:rsid w:val="001F6D48"/>
    <w:rsid w:val="002020B6"/>
    <w:rsid w:val="0020256C"/>
    <w:rsid w:val="002038FC"/>
    <w:rsid w:val="00203BFF"/>
    <w:rsid w:val="00205338"/>
    <w:rsid w:val="0020552E"/>
    <w:rsid w:val="00207091"/>
    <w:rsid w:val="00210353"/>
    <w:rsid w:val="00210A4A"/>
    <w:rsid w:val="00210A6C"/>
    <w:rsid w:val="00210B6C"/>
    <w:rsid w:val="00210D1E"/>
    <w:rsid w:val="0021110A"/>
    <w:rsid w:val="00211DED"/>
    <w:rsid w:val="002124DE"/>
    <w:rsid w:val="002125BB"/>
    <w:rsid w:val="00212B65"/>
    <w:rsid w:val="00213119"/>
    <w:rsid w:val="00213A58"/>
    <w:rsid w:val="00213DDB"/>
    <w:rsid w:val="00213FDF"/>
    <w:rsid w:val="0021451B"/>
    <w:rsid w:val="002146D1"/>
    <w:rsid w:val="00214C71"/>
    <w:rsid w:val="00214C86"/>
    <w:rsid w:val="00214F93"/>
    <w:rsid w:val="00215331"/>
    <w:rsid w:val="002155C1"/>
    <w:rsid w:val="00215B91"/>
    <w:rsid w:val="00216217"/>
    <w:rsid w:val="00216DDF"/>
    <w:rsid w:val="00217497"/>
    <w:rsid w:val="0022020A"/>
    <w:rsid w:val="002204FC"/>
    <w:rsid w:val="002207C7"/>
    <w:rsid w:val="00220DC9"/>
    <w:rsid w:val="00220E0F"/>
    <w:rsid w:val="002211CD"/>
    <w:rsid w:val="002222A6"/>
    <w:rsid w:val="00222AD1"/>
    <w:rsid w:val="00223AFF"/>
    <w:rsid w:val="00223FCE"/>
    <w:rsid w:val="00224FC2"/>
    <w:rsid w:val="00225062"/>
    <w:rsid w:val="002253F6"/>
    <w:rsid w:val="00225412"/>
    <w:rsid w:val="00225921"/>
    <w:rsid w:val="002263AA"/>
    <w:rsid w:val="00226A42"/>
    <w:rsid w:val="00226C55"/>
    <w:rsid w:val="00226E3B"/>
    <w:rsid w:val="00227090"/>
    <w:rsid w:val="002273FF"/>
    <w:rsid w:val="002278E2"/>
    <w:rsid w:val="002279C2"/>
    <w:rsid w:val="00231D5A"/>
    <w:rsid w:val="0023279F"/>
    <w:rsid w:val="00232A37"/>
    <w:rsid w:val="00233756"/>
    <w:rsid w:val="0023381E"/>
    <w:rsid w:val="002349D9"/>
    <w:rsid w:val="002349F2"/>
    <w:rsid w:val="00234C88"/>
    <w:rsid w:val="00234C8D"/>
    <w:rsid w:val="0023645D"/>
    <w:rsid w:val="00236775"/>
    <w:rsid w:val="0023697A"/>
    <w:rsid w:val="002369EB"/>
    <w:rsid w:val="00237490"/>
    <w:rsid w:val="00237CD4"/>
    <w:rsid w:val="002400AC"/>
    <w:rsid w:val="00241C23"/>
    <w:rsid w:val="002427E0"/>
    <w:rsid w:val="00242D71"/>
    <w:rsid w:val="002447A3"/>
    <w:rsid w:val="00244CFB"/>
    <w:rsid w:val="00245414"/>
    <w:rsid w:val="00245A9E"/>
    <w:rsid w:val="002464C4"/>
    <w:rsid w:val="00250196"/>
    <w:rsid w:val="00250375"/>
    <w:rsid w:val="00250971"/>
    <w:rsid w:val="00252436"/>
    <w:rsid w:val="0025268B"/>
    <w:rsid w:val="00252AF7"/>
    <w:rsid w:val="002537E7"/>
    <w:rsid w:val="0025398A"/>
    <w:rsid w:val="00253A4A"/>
    <w:rsid w:val="00254896"/>
    <w:rsid w:val="00254AC7"/>
    <w:rsid w:val="00254DC6"/>
    <w:rsid w:val="00257082"/>
    <w:rsid w:val="00257BAD"/>
    <w:rsid w:val="00260189"/>
    <w:rsid w:val="002612FB"/>
    <w:rsid w:val="0026198D"/>
    <w:rsid w:val="00262042"/>
    <w:rsid w:val="00262302"/>
    <w:rsid w:val="00262382"/>
    <w:rsid w:val="00262534"/>
    <w:rsid w:val="00263309"/>
    <w:rsid w:val="0026340A"/>
    <w:rsid w:val="0026342B"/>
    <w:rsid w:val="00264B5B"/>
    <w:rsid w:val="002659A4"/>
    <w:rsid w:val="00265C8E"/>
    <w:rsid w:val="002666F6"/>
    <w:rsid w:val="00267385"/>
    <w:rsid w:val="0026742D"/>
    <w:rsid w:val="00267912"/>
    <w:rsid w:val="00270C7B"/>
    <w:rsid w:val="0027209E"/>
    <w:rsid w:val="002722EA"/>
    <w:rsid w:val="002723FB"/>
    <w:rsid w:val="002724FE"/>
    <w:rsid w:val="00272C2F"/>
    <w:rsid w:val="00272EBD"/>
    <w:rsid w:val="00274F76"/>
    <w:rsid w:val="002751E5"/>
    <w:rsid w:val="00275229"/>
    <w:rsid w:val="00275FFF"/>
    <w:rsid w:val="002761AD"/>
    <w:rsid w:val="0027693D"/>
    <w:rsid w:val="00276C6C"/>
    <w:rsid w:val="00276DDD"/>
    <w:rsid w:val="00276E7D"/>
    <w:rsid w:val="00277536"/>
    <w:rsid w:val="0027779D"/>
    <w:rsid w:val="002800F6"/>
    <w:rsid w:val="00281283"/>
    <w:rsid w:val="002820FF"/>
    <w:rsid w:val="00283034"/>
    <w:rsid w:val="00283356"/>
    <w:rsid w:val="00283DD6"/>
    <w:rsid w:val="00285384"/>
    <w:rsid w:val="00285944"/>
    <w:rsid w:val="00285993"/>
    <w:rsid w:val="002868AA"/>
    <w:rsid w:val="00287244"/>
    <w:rsid w:val="00290A6C"/>
    <w:rsid w:val="00290E13"/>
    <w:rsid w:val="00291955"/>
    <w:rsid w:val="00291BD4"/>
    <w:rsid w:val="00291C2D"/>
    <w:rsid w:val="00293974"/>
    <w:rsid w:val="002939FD"/>
    <w:rsid w:val="00295743"/>
    <w:rsid w:val="00295769"/>
    <w:rsid w:val="00295817"/>
    <w:rsid w:val="00296935"/>
    <w:rsid w:val="00296FBD"/>
    <w:rsid w:val="00297355"/>
    <w:rsid w:val="002973BB"/>
    <w:rsid w:val="002A055E"/>
    <w:rsid w:val="002A140C"/>
    <w:rsid w:val="002A20EF"/>
    <w:rsid w:val="002A21A8"/>
    <w:rsid w:val="002A22CD"/>
    <w:rsid w:val="002A2F56"/>
    <w:rsid w:val="002A367C"/>
    <w:rsid w:val="002A3FB4"/>
    <w:rsid w:val="002A4055"/>
    <w:rsid w:val="002A429C"/>
    <w:rsid w:val="002A4BD7"/>
    <w:rsid w:val="002A4D98"/>
    <w:rsid w:val="002A50F3"/>
    <w:rsid w:val="002A5188"/>
    <w:rsid w:val="002A6A89"/>
    <w:rsid w:val="002A775A"/>
    <w:rsid w:val="002B039B"/>
    <w:rsid w:val="002B24D7"/>
    <w:rsid w:val="002B26E7"/>
    <w:rsid w:val="002B3A7F"/>
    <w:rsid w:val="002B3CE3"/>
    <w:rsid w:val="002B40C8"/>
    <w:rsid w:val="002B4118"/>
    <w:rsid w:val="002B47A4"/>
    <w:rsid w:val="002B4C84"/>
    <w:rsid w:val="002B53FD"/>
    <w:rsid w:val="002B5DBF"/>
    <w:rsid w:val="002B66FD"/>
    <w:rsid w:val="002B69A4"/>
    <w:rsid w:val="002B7068"/>
    <w:rsid w:val="002B7571"/>
    <w:rsid w:val="002B7A66"/>
    <w:rsid w:val="002B7BC4"/>
    <w:rsid w:val="002C0234"/>
    <w:rsid w:val="002C04AA"/>
    <w:rsid w:val="002C0EDD"/>
    <w:rsid w:val="002C180F"/>
    <w:rsid w:val="002C1BAB"/>
    <w:rsid w:val="002C2B67"/>
    <w:rsid w:val="002C304D"/>
    <w:rsid w:val="002C40CE"/>
    <w:rsid w:val="002C49BE"/>
    <w:rsid w:val="002C4AFE"/>
    <w:rsid w:val="002C4C91"/>
    <w:rsid w:val="002C5B46"/>
    <w:rsid w:val="002C5D99"/>
    <w:rsid w:val="002C6705"/>
    <w:rsid w:val="002C688A"/>
    <w:rsid w:val="002C6928"/>
    <w:rsid w:val="002C73EC"/>
    <w:rsid w:val="002C742D"/>
    <w:rsid w:val="002C782C"/>
    <w:rsid w:val="002D1350"/>
    <w:rsid w:val="002D184B"/>
    <w:rsid w:val="002D2A21"/>
    <w:rsid w:val="002D2A58"/>
    <w:rsid w:val="002D3B33"/>
    <w:rsid w:val="002D4251"/>
    <w:rsid w:val="002D4C80"/>
    <w:rsid w:val="002D4E0D"/>
    <w:rsid w:val="002D508F"/>
    <w:rsid w:val="002D61FF"/>
    <w:rsid w:val="002D63CA"/>
    <w:rsid w:val="002D6463"/>
    <w:rsid w:val="002D6823"/>
    <w:rsid w:val="002D692D"/>
    <w:rsid w:val="002D69F6"/>
    <w:rsid w:val="002D6B3B"/>
    <w:rsid w:val="002D6D32"/>
    <w:rsid w:val="002D73F2"/>
    <w:rsid w:val="002D7B43"/>
    <w:rsid w:val="002D7EA7"/>
    <w:rsid w:val="002D7FCE"/>
    <w:rsid w:val="002E014D"/>
    <w:rsid w:val="002E07F7"/>
    <w:rsid w:val="002E18FB"/>
    <w:rsid w:val="002E218B"/>
    <w:rsid w:val="002E31D5"/>
    <w:rsid w:val="002E3CBD"/>
    <w:rsid w:val="002E4063"/>
    <w:rsid w:val="002E5567"/>
    <w:rsid w:val="002E5CBE"/>
    <w:rsid w:val="002E5DE4"/>
    <w:rsid w:val="002E6342"/>
    <w:rsid w:val="002E68E6"/>
    <w:rsid w:val="002E715C"/>
    <w:rsid w:val="002F0D90"/>
    <w:rsid w:val="002F14FB"/>
    <w:rsid w:val="002F192D"/>
    <w:rsid w:val="002F1DED"/>
    <w:rsid w:val="002F1F2C"/>
    <w:rsid w:val="002F2970"/>
    <w:rsid w:val="002F2A81"/>
    <w:rsid w:val="002F32E7"/>
    <w:rsid w:val="002F40FD"/>
    <w:rsid w:val="002F4C1B"/>
    <w:rsid w:val="002F5046"/>
    <w:rsid w:val="002F5246"/>
    <w:rsid w:val="002F6220"/>
    <w:rsid w:val="002F6AA1"/>
    <w:rsid w:val="002F73B0"/>
    <w:rsid w:val="0030010D"/>
    <w:rsid w:val="00300908"/>
    <w:rsid w:val="0030107F"/>
    <w:rsid w:val="0030134D"/>
    <w:rsid w:val="00301675"/>
    <w:rsid w:val="00302AB4"/>
    <w:rsid w:val="003031CF"/>
    <w:rsid w:val="00304588"/>
    <w:rsid w:val="003051A5"/>
    <w:rsid w:val="00305490"/>
    <w:rsid w:val="00305578"/>
    <w:rsid w:val="00305780"/>
    <w:rsid w:val="003063B3"/>
    <w:rsid w:val="00307848"/>
    <w:rsid w:val="00307F03"/>
    <w:rsid w:val="003123D7"/>
    <w:rsid w:val="003129E1"/>
    <w:rsid w:val="0031357E"/>
    <w:rsid w:val="003137CB"/>
    <w:rsid w:val="003145D1"/>
    <w:rsid w:val="0031467E"/>
    <w:rsid w:val="00315529"/>
    <w:rsid w:val="003168F7"/>
    <w:rsid w:val="00316F06"/>
    <w:rsid w:val="003175CC"/>
    <w:rsid w:val="00317E7A"/>
    <w:rsid w:val="0032010C"/>
    <w:rsid w:val="00320273"/>
    <w:rsid w:val="003214A1"/>
    <w:rsid w:val="0032282E"/>
    <w:rsid w:val="00322B51"/>
    <w:rsid w:val="00323566"/>
    <w:rsid w:val="0032516E"/>
    <w:rsid w:val="0032516F"/>
    <w:rsid w:val="00325A39"/>
    <w:rsid w:val="00325F6B"/>
    <w:rsid w:val="0032706A"/>
    <w:rsid w:val="00327247"/>
    <w:rsid w:val="003275F8"/>
    <w:rsid w:val="00327A3F"/>
    <w:rsid w:val="00327A7D"/>
    <w:rsid w:val="00327A93"/>
    <w:rsid w:val="00327D17"/>
    <w:rsid w:val="003303BF"/>
    <w:rsid w:val="0033064A"/>
    <w:rsid w:val="00331B7D"/>
    <w:rsid w:val="00332079"/>
    <w:rsid w:val="00332993"/>
    <w:rsid w:val="00333271"/>
    <w:rsid w:val="003335AE"/>
    <w:rsid w:val="003337ED"/>
    <w:rsid w:val="00333D65"/>
    <w:rsid w:val="00333F3F"/>
    <w:rsid w:val="003341CE"/>
    <w:rsid w:val="00334F36"/>
    <w:rsid w:val="003350C3"/>
    <w:rsid w:val="00335691"/>
    <w:rsid w:val="00335B59"/>
    <w:rsid w:val="003369B5"/>
    <w:rsid w:val="003374C5"/>
    <w:rsid w:val="003375AF"/>
    <w:rsid w:val="003400B8"/>
    <w:rsid w:val="003400D9"/>
    <w:rsid w:val="0034020D"/>
    <w:rsid w:val="003404B2"/>
    <w:rsid w:val="00340B37"/>
    <w:rsid w:val="00340BAB"/>
    <w:rsid w:val="00341F34"/>
    <w:rsid w:val="003436F2"/>
    <w:rsid w:val="00343C75"/>
    <w:rsid w:val="0034453E"/>
    <w:rsid w:val="00344AA9"/>
    <w:rsid w:val="003459B1"/>
    <w:rsid w:val="003459D4"/>
    <w:rsid w:val="00346868"/>
    <w:rsid w:val="00346879"/>
    <w:rsid w:val="00346F49"/>
    <w:rsid w:val="00346FAB"/>
    <w:rsid w:val="00347230"/>
    <w:rsid w:val="003475FD"/>
    <w:rsid w:val="0034763C"/>
    <w:rsid w:val="00350CE0"/>
    <w:rsid w:val="00351736"/>
    <w:rsid w:val="00352593"/>
    <w:rsid w:val="00353B40"/>
    <w:rsid w:val="00353BE4"/>
    <w:rsid w:val="0035462B"/>
    <w:rsid w:val="00354661"/>
    <w:rsid w:val="00354BC1"/>
    <w:rsid w:val="0035513D"/>
    <w:rsid w:val="0035527F"/>
    <w:rsid w:val="003553B8"/>
    <w:rsid w:val="00355E85"/>
    <w:rsid w:val="003566CA"/>
    <w:rsid w:val="003567FC"/>
    <w:rsid w:val="00356857"/>
    <w:rsid w:val="00357C72"/>
    <w:rsid w:val="0036035C"/>
    <w:rsid w:val="0036044E"/>
    <w:rsid w:val="00360560"/>
    <w:rsid w:val="00360BCF"/>
    <w:rsid w:val="0036145D"/>
    <w:rsid w:val="003621F4"/>
    <w:rsid w:val="0036222C"/>
    <w:rsid w:val="00362E91"/>
    <w:rsid w:val="003631A8"/>
    <w:rsid w:val="003635A3"/>
    <w:rsid w:val="00364C6B"/>
    <w:rsid w:val="003651FC"/>
    <w:rsid w:val="00365664"/>
    <w:rsid w:val="0036594C"/>
    <w:rsid w:val="003669A4"/>
    <w:rsid w:val="00366BBC"/>
    <w:rsid w:val="003670F8"/>
    <w:rsid w:val="00367116"/>
    <w:rsid w:val="00367F11"/>
    <w:rsid w:val="003702F1"/>
    <w:rsid w:val="00370945"/>
    <w:rsid w:val="00370C98"/>
    <w:rsid w:val="00371534"/>
    <w:rsid w:val="00371844"/>
    <w:rsid w:val="00371B03"/>
    <w:rsid w:val="00371B84"/>
    <w:rsid w:val="00371D1D"/>
    <w:rsid w:val="00373393"/>
    <w:rsid w:val="00375029"/>
    <w:rsid w:val="00375561"/>
    <w:rsid w:val="00375E38"/>
    <w:rsid w:val="0037604D"/>
    <w:rsid w:val="00376217"/>
    <w:rsid w:val="00376F66"/>
    <w:rsid w:val="003771C8"/>
    <w:rsid w:val="003772AA"/>
    <w:rsid w:val="003779CC"/>
    <w:rsid w:val="0038066C"/>
    <w:rsid w:val="00381183"/>
    <w:rsid w:val="003815C2"/>
    <w:rsid w:val="00381806"/>
    <w:rsid w:val="00381BB2"/>
    <w:rsid w:val="00381F85"/>
    <w:rsid w:val="0038232F"/>
    <w:rsid w:val="00382447"/>
    <w:rsid w:val="00382501"/>
    <w:rsid w:val="003831C1"/>
    <w:rsid w:val="003835F7"/>
    <w:rsid w:val="003838F1"/>
    <w:rsid w:val="00384D56"/>
    <w:rsid w:val="003858FF"/>
    <w:rsid w:val="00386050"/>
    <w:rsid w:val="00386218"/>
    <w:rsid w:val="0038632D"/>
    <w:rsid w:val="00386C80"/>
    <w:rsid w:val="00386F7A"/>
    <w:rsid w:val="00387CB0"/>
    <w:rsid w:val="00387F3A"/>
    <w:rsid w:val="003906B7"/>
    <w:rsid w:val="00390D0E"/>
    <w:rsid w:val="003913B1"/>
    <w:rsid w:val="0039158B"/>
    <w:rsid w:val="0039179E"/>
    <w:rsid w:val="00391A37"/>
    <w:rsid w:val="00391D30"/>
    <w:rsid w:val="00391EF5"/>
    <w:rsid w:val="00392899"/>
    <w:rsid w:val="00393239"/>
    <w:rsid w:val="003932C8"/>
    <w:rsid w:val="00394818"/>
    <w:rsid w:val="00395835"/>
    <w:rsid w:val="00395B57"/>
    <w:rsid w:val="00396003"/>
    <w:rsid w:val="00396A3A"/>
    <w:rsid w:val="00397A66"/>
    <w:rsid w:val="003A0DAC"/>
    <w:rsid w:val="003A165A"/>
    <w:rsid w:val="003A1CAF"/>
    <w:rsid w:val="003A2908"/>
    <w:rsid w:val="003A2A27"/>
    <w:rsid w:val="003A2EB1"/>
    <w:rsid w:val="003A3A7F"/>
    <w:rsid w:val="003A3EDA"/>
    <w:rsid w:val="003A4990"/>
    <w:rsid w:val="003A4F65"/>
    <w:rsid w:val="003A6360"/>
    <w:rsid w:val="003A64C3"/>
    <w:rsid w:val="003A7129"/>
    <w:rsid w:val="003A7B69"/>
    <w:rsid w:val="003B12FA"/>
    <w:rsid w:val="003B144B"/>
    <w:rsid w:val="003B1919"/>
    <w:rsid w:val="003B1DF1"/>
    <w:rsid w:val="003B2436"/>
    <w:rsid w:val="003B252B"/>
    <w:rsid w:val="003B2D52"/>
    <w:rsid w:val="003B319A"/>
    <w:rsid w:val="003B3BD8"/>
    <w:rsid w:val="003B3D59"/>
    <w:rsid w:val="003B4B82"/>
    <w:rsid w:val="003B50FA"/>
    <w:rsid w:val="003B55CF"/>
    <w:rsid w:val="003B6C48"/>
    <w:rsid w:val="003B736B"/>
    <w:rsid w:val="003B7F7D"/>
    <w:rsid w:val="003C0337"/>
    <w:rsid w:val="003C0338"/>
    <w:rsid w:val="003C05DA"/>
    <w:rsid w:val="003C0E3B"/>
    <w:rsid w:val="003C12C4"/>
    <w:rsid w:val="003C18C6"/>
    <w:rsid w:val="003C1B1B"/>
    <w:rsid w:val="003C1E03"/>
    <w:rsid w:val="003C1F53"/>
    <w:rsid w:val="003C3031"/>
    <w:rsid w:val="003C34BE"/>
    <w:rsid w:val="003C3934"/>
    <w:rsid w:val="003C3AFE"/>
    <w:rsid w:val="003C4569"/>
    <w:rsid w:val="003C4DC5"/>
    <w:rsid w:val="003C5372"/>
    <w:rsid w:val="003C594D"/>
    <w:rsid w:val="003C704D"/>
    <w:rsid w:val="003D095D"/>
    <w:rsid w:val="003D0B8D"/>
    <w:rsid w:val="003D0C30"/>
    <w:rsid w:val="003D18AA"/>
    <w:rsid w:val="003D1CE3"/>
    <w:rsid w:val="003D2C91"/>
    <w:rsid w:val="003D2FFF"/>
    <w:rsid w:val="003D354F"/>
    <w:rsid w:val="003D3882"/>
    <w:rsid w:val="003D3CAD"/>
    <w:rsid w:val="003D4B2D"/>
    <w:rsid w:val="003D4BE8"/>
    <w:rsid w:val="003D6F3B"/>
    <w:rsid w:val="003D704F"/>
    <w:rsid w:val="003D78A3"/>
    <w:rsid w:val="003E13A5"/>
    <w:rsid w:val="003E18DB"/>
    <w:rsid w:val="003E2585"/>
    <w:rsid w:val="003E3C91"/>
    <w:rsid w:val="003E47C4"/>
    <w:rsid w:val="003E4A3E"/>
    <w:rsid w:val="003E4B56"/>
    <w:rsid w:val="003E4DC0"/>
    <w:rsid w:val="003E52C4"/>
    <w:rsid w:val="003E565B"/>
    <w:rsid w:val="003E5881"/>
    <w:rsid w:val="003E5D08"/>
    <w:rsid w:val="003E62F8"/>
    <w:rsid w:val="003E6B4B"/>
    <w:rsid w:val="003E6F55"/>
    <w:rsid w:val="003E7014"/>
    <w:rsid w:val="003E71D4"/>
    <w:rsid w:val="003E7961"/>
    <w:rsid w:val="003F001E"/>
    <w:rsid w:val="003F0E6E"/>
    <w:rsid w:val="003F17EF"/>
    <w:rsid w:val="003F1AF4"/>
    <w:rsid w:val="003F2244"/>
    <w:rsid w:val="003F2391"/>
    <w:rsid w:val="003F3A85"/>
    <w:rsid w:val="003F3B29"/>
    <w:rsid w:val="003F3D38"/>
    <w:rsid w:val="003F4892"/>
    <w:rsid w:val="003F4EE5"/>
    <w:rsid w:val="003F5161"/>
    <w:rsid w:val="003F6A86"/>
    <w:rsid w:val="003F7106"/>
    <w:rsid w:val="003F7133"/>
    <w:rsid w:val="003F7817"/>
    <w:rsid w:val="003F784E"/>
    <w:rsid w:val="003F7CAC"/>
    <w:rsid w:val="003F7DAB"/>
    <w:rsid w:val="00400341"/>
    <w:rsid w:val="00401245"/>
    <w:rsid w:val="00401E4E"/>
    <w:rsid w:val="00402259"/>
    <w:rsid w:val="0040262D"/>
    <w:rsid w:val="004028FD"/>
    <w:rsid w:val="00403021"/>
    <w:rsid w:val="00406C34"/>
    <w:rsid w:val="0040778A"/>
    <w:rsid w:val="0040792E"/>
    <w:rsid w:val="00407A29"/>
    <w:rsid w:val="00407E0B"/>
    <w:rsid w:val="00410D52"/>
    <w:rsid w:val="00410E77"/>
    <w:rsid w:val="00410FD1"/>
    <w:rsid w:val="00411120"/>
    <w:rsid w:val="00411A77"/>
    <w:rsid w:val="00411AA4"/>
    <w:rsid w:val="00411BEC"/>
    <w:rsid w:val="00411F87"/>
    <w:rsid w:val="00412D54"/>
    <w:rsid w:val="00413987"/>
    <w:rsid w:val="00413DDA"/>
    <w:rsid w:val="00414959"/>
    <w:rsid w:val="00414B1D"/>
    <w:rsid w:val="00414BBF"/>
    <w:rsid w:val="00415C96"/>
    <w:rsid w:val="00415F1B"/>
    <w:rsid w:val="00416152"/>
    <w:rsid w:val="00416206"/>
    <w:rsid w:val="00416D72"/>
    <w:rsid w:val="0041740F"/>
    <w:rsid w:val="00417571"/>
    <w:rsid w:val="00417681"/>
    <w:rsid w:val="00420ABF"/>
    <w:rsid w:val="00420EDB"/>
    <w:rsid w:val="00422032"/>
    <w:rsid w:val="0042229D"/>
    <w:rsid w:val="00422965"/>
    <w:rsid w:val="004230A5"/>
    <w:rsid w:val="0042341C"/>
    <w:rsid w:val="00423FB3"/>
    <w:rsid w:val="00424D88"/>
    <w:rsid w:val="004258C1"/>
    <w:rsid w:val="0042675E"/>
    <w:rsid w:val="00427574"/>
    <w:rsid w:val="004319DC"/>
    <w:rsid w:val="00431C78"/>
    <w:rsid w:val="00432984"/>
    <w:rsid w:val="00432EAD"/>
    <w:rsid w:val="00432FC6"/>
    <w:rsid w:val="004337DC"/>
    <w:rsid w:val="00433853"/>
    <w:rsid w:val="00433BE3"/>
    <w:rsid w:val="00433D14"/>
    <w:rsid w:val="00433D5C"/>
    <w:rsid w:val="00433DA3"/>
    <w:rsid w:val="00434790"/>
    <w:rsid w:val="00435261"/>
    <w:rsid w:val="004353A6"/>
    <w:rsid w:val="00435F8A"/>
    <w:rsid w:val="0043645E"/>
    <w:rsid w:val="0043662A"/>
    <w:rsid w:val="00436696"/>
    <w:rsid w:val="00437028"/>
    <w:rsid w:val="00437304"/>
    <w:rsid w:val="004401D5"/>
    <w:rsid w:val="004406A3"/>
    <w:rsid w:val="00441440"/>
    <w:rsid w:val="00441C04"/>
    <w:rsid w:val="00442114"/>
    <w:rsid w:val="00442609"/>
    <w:rsid w:val="004436B0"/>
    <w:rsid w:val="00443A4D"/>
    <w:rsid w:val="00443D92"/>
    <w:rsid w:val="00443E08"/>
    <w:rsid w:val="00444ADB"/>
    <w:rsid w:val="004451DF"/>
    <w:rsid w:val="00445797"/>
    <w:rsid w:val="00445A32"/>
    <w:rsid w:val="00445A57"/>
    <w:rsid w:val="00446085"/>
    <w:rsid w:val="0044655B"/>
    <w:rsid w:val="004469B5"/>
    <w:rsid w:val="004500D1"/>
    <w:rsid w:val="0045068D"/>
    <w:rsid w:val="00450C33"/>
    <w:rsid w:val="0045136F"/>
    <w:rsid w:val="004528F2"/>
    <w:rsid w:val="004529A1"/>
    <w:rsid w:val="004535D6"/>
    <w:rsid w:val="004539E0"/>
    <w:rsid w:val="004543CD"/>
    <w:rsid w:val="004550FC"/>
    <w:rsid w:val="0045526A"/>
    <w:rsid w:val="00455ECB"/>
    <w:rsid w:val="0045651F"/>
    <w:rsid w:val="004567E0"/>
    <w:rsid w:val="00456C01"/>
    <w:rsid w:val="00457709"/>
    <w:rsid w:val="0045777C"/>
    <w:rsid w:val="00457890"/>
    <w:rsid w:val="00457998"/>
    <w:rsid w:val="00457F96"/>
    <w:rsid w:val="004609FE"/>
    <w:rsid w:val="00462C90"/>
    <w:rsid w:val="0046313C"/>
    <w:rsid w:val="004633B7"/>
    <w:rsid w:val="00463452"/>
    <w:rsid w:val="004635B6"/>
    <w:rsid w:val="00463845"/>
    <w:rsid w:val="004639F5"/>
    <w:rsid w:val="00463CC4"/>
    <w:rsid w:val="0046462C"/>
    <w:rsid w:val="00464981"/>
    <w:rsid w:val="00464F9C"/>
    <w:rsid w:val="00465941"/>
    <w:rsid w:val="00465AD9"/>
    <w:rsid w:val="00465FE3"/>
    <w:rsid w:val="0046642C"/>
    <w:rsid w:val="00466E27"/>
    <w:rsid w:val="00466F25"/>
    <w:rsid w:val="0046773F"/>
    <w:rsid w:val="004679E9"/>
    <w:rsid w:val="00467C31"/>
    <w:rsid w:val="00467D04"/>
    <w:rsid w:val="00470093"/>
    <w:rsid w:val="00470233"/>
    <w:rsid w:val="0047164D"/>
    <w:rsid w:val="004716F7"/>
    <w:rsid w:val="0047180C"/>
    <w:rsid w:val="00471AEB"/>
    <w:rsid w:val="004723B8"/>
    <w:rsid w:val="00472D43"/>
    <w:rsid w:val="00472D4E"/>
    <w:rsid w:val="0047305D"/>
    <w:rsid w:val="00474B97"/>
    <w:rsid w:val="00475898"/>
    <w:rsid w:val="004758CB"/>
    <w:rsid w:val="00475E1A"/>
    <w:rsid w:val="00476623"/>
    <w:rsid w:val="00476EB8"/>
    <w:rsid w:val="0047753A"/>
    <w:rsid w:val="00477740"/>
    <w:rsid w:val="00477B63"/>
    <w:rsid w:val="00480116"/>
    <w:rsid w:val="0048336F"/>
    <w:rsid w:val="00483E1A"/>
    <w:rsid w:val="00483FCC"/>
    <w:rsid w:val="00484464"/>
    <w:rsid w:val="004846BE"/>
    <w:rsid w:val="00484803"/>
    <w:rsid w:val="0048493C"/>
    <w:rsid w:val="00485185"/>
    <w:rsid w:val="00486B66"/>
    <w:rsid w:val="00486F3B"/>
    <w:rsid w:val="00487C6D"/>
    <w:rsid w:val="004906F7"/>
    <w:rsid w:val="00490DFC"/>
    <w:rsid w:val="00492389"/>
    <w:rsid w:val="00492BB0"/>
    <w:rsid w:val="00493271"/>
    <w:rsid w:val="004935C9"/>
    <w:rsid w:val="004937A1"/>
    <w:rsid w:val="00493D74"/>
    <w:rsid w:val="00493EBB"/>
    <w:rsid w:val="004945B0"/>
    <w:rsid w:val="00496CB5"/>
    <w:rsid w:val="00497869"/>
    <w:rsid w:val="004A0F3D"/>
    <w:rsid w:val="004A153B"/>
    <w:rsid w:val="004A1DCE"/>
    <w:rsid w:val="004A2175"/>
    <w:rsid w:val="004A242E"/>
    <w:rsid w:val="004A2FC3"/>
    <w:rsid w:val="004A30C7"/>
    <w:rsid w:val="004A366A"/>
    <w:rsid w:val="004A3A33"/>
    <w:rsid w:val="004A3AB1"/>
    <w:rsid w:val="004A4426"/>
    <w:rsid w:val="004A77A0"/>
    <w:rsid w:val="004A7E46"/>
    <w:rsid w:val="004A7FA2"/>
    <w:rsid w:val="004B021D"/>
    <w:rsid w:val="004B0B9B"/>
    <w:rsid w:val="004B28C9"/>
    <w:rsid w:val="004B2E42"/>
    <w:rsid w:val="004B3147"/>
    <w:rsid w:val="004B332F"/>
    <w:rsid w:val="004B3943"/>
    <w:rsid w:val="004B3EAF"/>
    <w:rsid w:val="004B43F2"/>
    <w:rsid w:val="004B4824"/>
    <w:rsid w:val="004B4C17"/>
    <w:rsid w:val="004B4D02"/>
    <w:rsid w:val="004B4DF7"/>
    <w:rsid w:val="004B526D"/>
    <w:rsid w:val="004B53EB"/>
    <w:rsid w:val="004B581A"/>
    <w:rsid w:val="004B5AEF"/>
    <w:rsid w:val="004B5E55"/>
    <w:rsid w:val="004B67F8"/>
    <w:rsid w:val="004B7F6A"/>
    <w:rsid w:val="004BABBA"/>
    <w:rsid w:val="004C064E"/>
    <w:rsid w:val="004C0C72"/>
    <w:rsid w:val="004C1689"/>
    <w:rsid w:val="004C1DF2"/>
    <w:rsid w:val="004C236F"/>
    <w:rsid w:val="004C26BF"/>
    <w:rsid w:val="004C2A59"/>
    <w:rsid w:val="004C2A5D"/>
    <w:rsid w:val="004C3110"/>
    <w:rsid w:val="004C351A"/>
    <w:rsid w:val="004C3C17"/>
    <w:rsid w:val="004C3DD2"/>
    <w:rsid w:val="004C4236"/>
    <w:rsid w:val="004C44A8"/>
    <w:rsid w:val="004C4595"/>
    <w:rsid w:val="004C5900"/>
    <w:rsid w:val="004C5DB5"/>
    <w:rsid w:val="004C65BF"/>
    <w:rsid w:val="004C67E3"/>
    <w:rsid w:val="004C6D7E"/>
    <w:rsid w:val="004C713A"/>
    <w:rsid w:val="004C7704"/>
    <w:rsid w:val="004C7831"/>
    <w:rsid w:val="004C79C5"/>
    <w:rsid w:val="004C7F6A"/>
    <w:rsid w:val="004D034B"/>
    <w:rsid w:val="004D0A57"/>
    <w:rsid w:val="004D102F"/>
    <w:rsid w:val="004D1CFB"/>
    <w:rsid w:val="004D2195"/>
    <w:rsid w:val="004D2396"/>
    <w:rsid w:val="004D2E3C"/>
    <w:rsid w:val="004D2E49"/>
    <w:rsid w:val="004D384D"/>
    <w:rsid w:val="004D4003"/>
    <w:rsid w:val="004D48FB"/>
    <w:rsid w:val="004D4EDF"/>
    <w:rsid w:val="004D58D7"/>
    <w:rsid w:val="004D6394"/>
    <w:rsid w:val="004D6507"/>
    <w:rsid w:val="004D67AA"/>
    <w:rsid w:val="004D6D4C"/>
    <w:rsid w:val="004D6DF3"/>
    <w:rsid w:val="004D7086"/>
    <w:rsid w:val="004E0433"/>
    <w:rsid w:val="004E0BC1"/>
    <w:rsid w:val="004E1393"/>
    <w:rsid w:val="004E153E"/>
    <w:rsid w:val="004E1A19"/>
    <w:rsid w:val="004E1FEB"/>
    <w:rsid w:val="004E3435"/>
    <w:rsid w:val="004E36C4"/>
    <w:rsid w:val="004E44BB"/>
    <w:rsid w:val="004E4532"/>
    <w:rsid w:val="004E4D28"/>
    <w:rsid w:val="004E57F6"/>
    <w:rsid w:val="004E5956"/>
    <w:rsid w:val="004E5E1A"/>
    <w:rsid w:val="004E6EF5"/>
    <w:rsid w:val="004E7AED"/>
    <w:rsid w:val="004E7BA1"/>
    <w:rsid w:val="004F0BD7"/>
    <w:rsid w:val="004F0D03"/>
    <w:rsid w:val="004F0D4F"/>
    <w:rsid w:val="004F101B"/>
    <w:rsid w:val="004F1247"/>
    <w:rsid w:val="004F1286"/>
    <w:rsid w:val="004F2665"/>
    <w:rsid w:val="004F287F"/>
    <w:rsid w:val="004F2AF6"/>
    <w:rsid w:val="004F2DE7"/>
    <w:rsid w:val="004F30CA"/>
    <w:rsid w:val="004F322F"/>
    <w:rsid w:val="004F4C3C"/>
    <w:rsid w:val="004F4E96"/>
    <w:rsid w:val="004F5F24"/>
    <w:rsid w:val="004F6B3C"/>
    <w:rsid w:val="004F6F7F"/>
    <w:rsid w:val="004F7383"/>
    <w:rsid w:val="004F77A1"/>
    <w:rsid w:val="0050036C"/>
    <w:rsid w:val="00500542"/>
    <w:rsid w:val="00500764"/>
    <w:rsid w:val="00500B85"/>
    <w:rsid w:val="00501064"/>
    <w:rsid w:val="00503558"/>
    <w:rsid w:val="00504785"/>
    <w:rsid w:val="00504AB6"/>
    <w:rsid w:val="00504E48"/>
    <w:rsid w:val="00504E6E"/>
    <w:rsid w:val="00504EF0"/>
    <w:rsid w:val="0050508A"/>
    <w:rsid w:val="00505B7F"/>
    <w:rsid w:val="0050643C"/>
    <w:rsid w:val="0050682D"/>
    <w:rsid w:val="0050720B"/>
    <w:rsid w:val="00507691"/>
    <w:rsid w:val="00507B60"/>
    <w:rsid w:val="00507B78"/>
    <w:rsid w:val="00507EF2"/>
    <w:rsid w:val="00511502"/>
    <w:rsid w:val="0051186A"/>
    <w:rsid w:val="00511E37"/>
    <w:rsid w:val="005120D6"/>
    <w:rsid w:val="005123C4"/>
    <w:rsid w:val="00512556"/>
    <w:rsid w:val="005125B3"/>
    <w:rsid w:val="00512895"/>
    <w:rsid w:val="00512A26"/>
    <w:rsid w:val="00513152"/>
    <w:rsid w:val="005139DC"/>
    <w:rsid w:val="005154F2"/>
    <w:rsid w:val="00516249"/>
    <w:rsid w:val="00516984"/>
    <w:rsid w:val="00516AB5"/>
    <w:rsid w:val="00517B84"/>
    <w:rsid w:val="00517D76"/>
    <w:rsid w:val="005204B3"/>
    <w:rsid w:val="00520B39"/>
    <w:rsid w:val="00520E42"/>
    <w:rsid w:val="00521ECE"/>
    <w:rsid w:val="005220A2"/>
    <w:rsid w:val="005221AB"/>
    <w:rsid w:val="0052359C"/>
    <w:rsid w:val="00523E05"/>
    <w:rsid w:val="00524931"/>
    <w:rsid w:val="0052598C"/>
    <w:rsid w:val="00526062"/>
    <w:rsid w:val="00526119"/>
    <w:rsid w:val="0052638D"/>
    <w:rsid w:val="00527FC1"/>
    <w:rsid w:val="00530D3D"/>
    <w:rsid w:val="00531274"/>
    <w:rsid w:val="0053136E"/>
    <w:rsid w:val="005317FF"/>
    <w:rsid w:val="00531C9E"/>
    <w:rsid w:val="0053246F"/>
    <w:rsid w:val="00533A1A"/>
    <w:rsid w:val="005343A6"/>
    <w:rsid w:val="00535DB7"/>
    <w:rsid w:val="005364D3"/>
    <w:rsid w:val="00536511"/>
    <w:rsid w:val="00536A39"/>
    <w:rsid w:val="005375B9"/>
    <w:rsid w:val="00537962"/>
    <w:rsid w:val="00537F9B"/>
    <w:rsid w:val="0054039E"/>
    <w:rsid w:val="00542534"/>
    <w:rsid w:val="005437E4"/>
    <w:rsid w:val="00544D45"/>
    <w:rsid w:val="005456CA"/>
    <w:rsid w:val="00545A17"/>
    <w:rsid w:val="00546D6D"/>
    <w:rsid w:val="005470D8"/>
    <w:rsid w:val="00547D98"/>
    <w:rsid w:val="00550458"/>
    <w:rsid w:val="00550DA3"/>
    <w:rsid w:val="005513DB"/>
    <w:rsid w:val="0055181E"/>
    <w:rsid w:val="005520E1"/>
    <w:rsid w:val="0055275C"/>
    <w:rsid w:val="0055288B"/>
    <w:rsid w:val="00552DFF"/>
    <w:rsid w:val="00553921"/>
    <w:rsid w:val="00553C26"/>
    <w:rsid w:val="00554095"/>
    <w:rsid w:val="00554D3A"/>
    <w:rsid w:val="00554F6D"/>
    <w:rsid w:val="00556407"/>
    <w:rsid w:val="00556ED6"/>
    <w:rsid w:val="00557249"/>
    <w:rsid w:val="005577FF"/>
    <w:rsid w:val="00557966"/>
    <w:rsid w:val="00557DBC"/>
    <w:rsid w:val="0056180D"/>
    <w:rsid w:val="005632E5"/>
    <w:rsid w:val="00563542"/>
    <w:rsid w:val="005646B9"/>
    <w:rsid w:val="00564742"/>
    <w:rsid w:val="00564B99"/>
    <w:rsid w:val="005654BE"/>
    <w:rsid w:val="00565EAD"/>
    <w:rsid w:val="00565F58"/>
    <w:rsid w:val="00566045"/>
    <w:rsid w:val="0056681A"/>
    <w:rsid w:val="00566981"/>
    <w:rsid w:val="00566E51"/>
    <w:rsid w:val="00566EC7"/>
    <w:rsid w:val="00567655"/>
    <w:rsid w:val="0056779D"/>
    <w:rsid w:val="00570878"/>
    <w:rsid w:val="005709D0"/>
    <w:rsid w:val="005714F6"/>
    <w:rsid w:val="00571AFE"/>
    <w:rsid w:val="005721D1"/>
    <w:rsid w:val="00572337"/>
    <w:rsid w:val="005724E1"/>
    <w:rsid w:val="0057288F"/>
    <w:rsid w:val="0057339B"/>
    <w:rsid w:val="005738F0"/>
    <w:rsid w:val="005746DA"/>
    <w:rsid w:val="00574B13"/>
    <w:rsid w:val="005753A1"/>
    <w:rsid w:val="00575EDE"/>
    <w:rsid w:val="00576A24"/>
    <w:rsid w:val="00576EA5"/>
    <w:rsid w:val="005774EB"/>
    <w:rsid w:val="00577737"/>
    <w:rsid w:val="005777ED"/>
    <w:rsid w:val="0058025D"/>
    <w:rsid w:val="005804ED"/>
    <w:rsid w:val="005806C5"/>
    <w:rsid w:val="00582364"/>
    <w:rsid w:val="005827B6"/>
    <w:rsid w:val="00582BAC"/>
    <w:rsid w:val="005832EC"/>
    <w:rsid w:val="005833D9"/>
    <w:rsid w:val="0058455F"/>
    <w:rsid w:val="00584573"/>
    <w:rsid w:val="005848BC"/>
    <w:rsid w:val="00585431"/>
    <w:rsid w:val="005854EE"/>
    <w:rsid w:val="005861EF"/>
    <w:rsid w:val="00586A2B"/>
    <w:rsid w:val="00587347"/>
    <w:rsid w:val="00587A5F"/>
    <w:rsid w:val="00587DFD"/>
    <w:rsid w:val="00587E0E"/>
    <w:rsid w:val="00590001"/>
    <w:rsid w:val="00590754"/>
    <w:rsid w:val="005907C3"/>
    <w:rsid w:val="00590D99"/>
    <w:rsid w:val="005913D8"/>
    <w:rsid w:val="0059301F"/>
    <w:rsid w:val="00593270"/>
    <w:rsid w:val="00593E44"/>
    <w:rsid w:val="00594D29"/>
    <w:rsid w:val="00594EF0"/>
    <w:rsid w:val="00595761"/>
    <w:rsid w:val="00596391"/>
    <w:rsid w:val="00596C2D"/>
    <w:rsid w:val="00597520"/>
    <w:rsid w:val="005A1508"/>
    <w:rsid w:val="005A16E7"/>
    <w:rsid w:val="005A19EE"/>
    <w:rsid w:val="005A41CD"/>
    <w:rsid w:val="005A470D"/>
    <w:rsid w:val="005A4E1C"/>
    <w:rsid w:val="005A6EF3"/>
    <w:rsid w:val="005B05E3"/>
    <w:rsid w:val="005B1E51"/>
    <w:rsid w:val="005B29B7"/>
    <w:rsid w:val="005B303E"/>
    <w:rsid w:val="005B3E89"/>
    <w:rsid w:val="005B43D6"/>
    <w:rsid w:val="005B4E0A"/>
    <w:rsid w:val="005B4E29"/>
    <w:rsid w:val="005B5768"/>
    <w:rsid w:val="005B57AE"/>
    <w:rsid w:val="005B58FB"/>
    <w:rsid w:val="005B6232"/>
    <w:rsid w:val="005B624B"/>
    <w:rsid w:val="005B7617"/>
    <w:rsid w:val="005C0088"/>
    <w:rsid w:val="005C00E3"/>
    <w:rsid w:val="005C08A5"/>
    <w:rsid w:val="005C0934"/>
    <w:rsid w:val="005C0D2F"/>
    <w:rsid w:val="005C1152"/>
    <w:rsid w:val="005C122C"/>
    <w:rsid w:val="005C16C5"/>
    <w:rsid w:val="005C16E8"/>
    <w:rsid w:val="005C21DE"/>
    <w:rsid w:val="005C2DC9"/>
    <w:rsid w:val="005C2F86"/>
    <w:rsid w:val="005C3335"/>
    <w:rsid w:val="005C3439"/>
    <w:rsid w:val="005C45C5"/>
    <w:rsid w:val="005C4993"/>
    <w:rsid w:val="005C4D48"/>
    <w:rsid w:val="005C5053"/>
    <w:rsid w:val="005C5E42"/>
    <w:rsid w:val="005C6361"/>
    <w:rsid w:val="005D06F6"/>
    <w:rsid w:val="005D0C92"/>
    <w:rsid w:val="005D104F"/>
    <w:rsid w:val="005D108B"/>
    <w:rsid w:val="005D1658"/>
    <w:rsid w:val="005D1743"/>
    <w:rsid w:val="005D18CA"/>
    <w:rsid w:val="005D1A33"/>
    <w:rsid w:val="005D1EE6"/>
    <w:rsid w:val="005D1F50"/>
    <w:rsid w:val="005D23A7"/>
    <w:rsid w:val="005D245B"/>
    <w:rsid w:val="005D267C"/>
    <w:rsid w:val="005D2D44"/>
    <w:rsid w:val="005D30E8"/>
    <w:rsid w:val="005D40E4"/>
    <w:rsid w:val="005D4124"/>
    <w:rsid w:val="005D444D"/>
    <w:rsid w:val="005D44E0"/>
    <w:rsid w:val="005D4932"/>
    <w:rsid w:val="005D49C1"/>
    <w:rsid w:val="005D571A"/>
    <w:rsid w:val="005D5F1B"/>
    <w:rsid w:val="005D611F"/>
    <w:rsid w:val="005D6928"/>
    <w:rsid w:val="005D6DD7"/>
    <w:rsid w:val="005D7BFC"/>
    <w:rsid w:val="005D7DB2"/>
    <w:rsid w:val="005D7DE9"/>
    <w:rsid w:val="005D7E5D"/>
    <w:rsid w:val="005E031D"/>
    <w:rsid w:val="005E05CC"/>
    <w:rsid w:val="005E085B"/>
    <w:rsid w:val="005E1328"/>
    <w:rsid w:val="005E3027"/>
    <w:rsid w:val="005E3129"/>
    <w:rsid w:val="005E3CED"/>
    <w:rsid w:val="005E4841"/>
    <w:rsid w:val="005E5336"/>
    <w:rsid w:val="005E5AAB"/>
    <w:rsid w:val="005E6641"/>
    <w:rsid w:val="005E6A58"/>
    <w:rsid w:val="005E700D"/>
    <w:rsid w:val="005E7A7F"/>
    <w:rsid w:val="005F091C"/>
    <w:rsid w:val="005F26D7"/>
    <w:rsid w:val="005F2B44"/>
    <w:rsid w:val="005F3640"/>
    <w:rsid w:val="005F4609"/>
    <w:rsid w:val="005F4AF6"/>
    <w:rsid w:val="005F5D32"/>
    <w:rsid w:val="005F5EC7"/>
    <w:rsid w:val="005F61BC"/>
    <w:rsid w:val="005F6297"/>
    <w:rsid w:val="005F7451"/>
    <w:rsid w:val="005F786E"/>
    <w:rsid w:val="005F7EB9"/>
    <w:rsid w:val="00600218"/>
    <w:rsid w:val="00600BBF"/>
    <w:rsid w:val="00600CD6"/>
    <w:rsid w:val="00600FC2"/>
    <w:rsid w:val="0060124D"/>
    <w:rsid w:val="0060140E"/>
    <w:rsid w:val="006027F8"/>
    <w:rsid w:val="00602A16"/>
    <w:rsid w:val="00602D6C"/>
    <w:rsid w:val="00603ADC"/>
    <w:rsid w:val="00603EE1"/>
    <w:rsid w:val="006046AB"/>
    <w:rsid w:val="00604813"/>
    <w:rsid w:val="00605172"/>
    <w:rsid w:val="0060552D"/>
    <w:rsid w:val="00605DBA"/>
    <w:rsid w:val="006061B7"/>
    <w:rsid w:val="0060623E"/>
    <w:rsid w:val="00606286"/>
    <w:rsid w:val="00606DA1"/>
    <w:rsid w:val="0060730F"/>
    <w:rsid w:val="0060750E"/>
    <w:rsid w:val="0060751F"/>
    <w:rsid w:val="0060752E"/>
    <w:rsid w:val="00610511"/>
    <w:rsid w:val="00610AA9"/>
    <w:rsid w:val="00610F4C"/>
    <w:rsid w:val="00611D5F"/>
    <w:rsid w:val="00611EA8"/>
    <w:rsid w:val="006126AA"/>
    <w:rsid w:val="006126B1"/>
    <w:rsid w:val="00613052"/>
    <w:rsid w:val="00613147"/>
    <w:rsid w:val="00613866"/>
    <w:rsid w:val="00613BD0"/>
    <w:rsid w:val="0061436B"/>
    <w:rsid w:val="0061554B"/>
    <w:rsid w:val="00615A73"/>
    <w:rsid w:val="006171D3"/>
    <w:rsid w:val="00620197"/>
    <w:rsid w:val="00621051"/>
    <w:rsid w:val="00621348"/>
    <w:rsid w:val="0062183F"/>
    <w:rsid w:val="00621BD0"/>
    <w:rsid w:val="006229D1"/>
    <w:rsid w:val="00622A1B"/>
    <w:rsid w:val="00622B97"/>
    <w:rsid w:val="00622FE5"/>
    <w:rsid w:val="006231DD"/>
    <w:rsid w:val="006241C2"/>
    <w:rsid w:val="00624A0E"/>
    <w:rsid w:val="006258A1"/>
    <w:rsid w:val="00625C36"/>
    <w:rsid w:val="00625D9E"/>
    <w:rsid w:val="00626192"/>
    <w:rsid w:val="00626279"/>
    <w:rsid w:val="00626D68"/>
    <w:rsid w:val="00626EE5"/>
    <w:rsid w:val="00627598"/>
    <w:rsid w:val="006276FD"/>
    <w:rsid w:val="006278B4"/>
    <w:rsid w:val="006305DC"/>
    <w:rsid w:val="00630659"/>
    <w:rsid w:val="00631C7B"/>
    <w:rsid w:val="00631E9D"/>
    <w:rsid w:val="00632204"/>
    <w:rsid w:val="00634478"/>
    <w:rsid w:val="00634702"/>
    <w:rsid w:val="00635187"/>
    <w:rsid w:val="0063550B"/>
    <w:rsid w:val="00635B05"/>
    <w:rsid w:val="00635E16"/>
    <w:rsid w:val="0063602A"/>
    <w:rsid w:val="00636562"/>
    <w:rsid w:val="006374C5"/>
    <w:rsid w:val="00637947"/>
    <w:rsid w:val="006400F9"/>
    <w:rsid w:val="00640730"/>
    <w:rsid w:val="0064096C"/>
    <w:rsid w:val="00640DEF"/>
    <w:rsid w:val="0064118E"/>
    <w:rsid w:val="006412A2"/>
    <w:rsid w:val="0064268E"/>
    <w:rsid w:val="00642C88"/>
    <w:rsid w:val="0064314C"/>
    <w:rsid w:val="006433A6"/>
    <w:rsid w:val="00643D9D"/>
    <w:rsid w:val="006442C6"/>
    <w:rsid w:val="00645ABA"/>
    <w:rsid w:val="0064605E"/>
    <w:rsid w:val="00646099"/>
    <w:rsid w:val="006465DB"/>
    <w:rsid w:val="00646645"/>
    <w:rsid w:val="00646E4F"/>
    <w:rsid w:val="00646FA0"/>
    <w:rsid w:val="00647000"/>
    <w:rsid w:val="00650AD4"/>
    <w:rsid w:val="006518F2"/>
    <w:rsid w:val="00651EFD"/>
    <w:rsid w:val="00653182"/>
    <w:rsid w:val="006535FC"/>
    <w:rsid w:val="00653A6C"/>
    <w:rsid w:val="006542A1"/>
    <w:rsid w:val="006571C6"/>
    <w:rsid w:val="006574BA"/>
    <w:rsid w:val="00657BF3"/>
    <w:rsid w:val="00660550"/>
    <w:rsid w:val="00661399"/>
    <w:rsid w:val="006615AF"/>
    <w:rsid w:val="006617D8"/>
    <w:rsid w:val="00661A23"/>
    <w:rsid w:val="00661BB8"/>
    <w:rsid w:val="0066279E"/>
    <w:rsid w:val="00662810"/>
    <w:rsid w:val="00662ACE"/>
    <w:rsid w:val="00662DEA"/>
    <w:rsid w:val="006632DD"/>
    <w:rsid w:val="00664C59"/>
    <w:rsid w:val="00664F28"/>
    <w:rsid w:val="00665BD8"/>
    <w:rsid w:val="00665E09"/>
    <w:rsid w:val="006667A9"/>
    <w:rsid w:val="0066694C"/>
    <w:rsid w:val="0066753A"/>
    <w:rsid w:val="0067006B"/>
    <w:rsid w:val="006702DA"/>
    <w:rsid w:val="006717F6"/>
    <w:rsid w:val="006729F3"/>
    <w:rsid w:val="00672C09"/>
    <w:rsid w:val="00672DE3"/>
    <w:rsid w:val="00673B49"/>
    <w:rsid w:val="00673BBD"/>
    <w:rsid w:val="00673D92"/>
    <w:rsid w:val="00674323"/>
    <w:rsid w:val="00674869"/>
    <w:rsid w:val="00674D1F"/>
    <w:rsid w:val="006757F4"/>
    <w:rsid w:val="00675ACF"/>
    <w:rsid w:val="00675FC3"/>
    <w:rsid w:val="0067664A"/>
    <w:rsid w:val="00677DAB"/>
    <w:rsid w:val="00680D90"/>
    <w:rsid w:val="006811D0"/>
    <w:rsid w:val="0068140F"/>
    <w:rsid w:val="00681826"/>
    <w:rsid w:val="00681D91"/>
    <w:rsid w:val="0068239D"/>
    <w:rsid w:val="00682C74"/>
    <w:rsid w:val="00683EF2"/>
    <w:rsid w:val="00684509"/>
    <w:rsid w:val="00684923"/>
    <w:rsid w:val="00684AF0"/>
    <w:rsid w:val="00684CA0"/>
    <w:rsid w:val="00684E6D"/>
    <w:rsid w:val="00684F0E"/>
    <w:rsid w:val="0068593E"/>
    <w:rsid w:val="00685944"/>
    <w:rsid w:val="00687E9A"/>
    <w:rsid w:val="0069040E"/>
    <w:rsid w:val="00690A01"/>
    <w:rsid w:val="00691112"/>
    <w:rsid w:val="0069150B"/>
    <w:rsid w:val="00691BF5"/>
    <w:rsid w:val="00691CBE"/>
    <w:rsid w:val="00691EF5"/>
    <w:rsid w:val="00693408"/>
    <w:rsid w:val="006936AE"/>
    <w:rsid w:val="00693C63"/>
    <w:rsid w:val="006956E5"/>
    <w:rsid w:val="0069575A"/>
    <w:rsid w:val="00695C68"/>
    <w:rsid w:val="006A0A28"/>
    <w:rsid w:val="006A1F4A"/>
    <w:rsid w:val="006A36D1"/>
    <w:rsid w:val="006A4015"/>
    <w:rsid w:val="006A47BF"/>
    <w:rsid w:val="006A4E0F"/>
    <w:rsid w:val="006A5158"/>
    <w:rsid w:val="006A5246"/>
    <w:rsid w:val="006A57E9"/>
    <w:rsid w:val="006A5EEF"/>
    <w:rsid w:val="006A6763"/>
    <w:rsid w:val="006B053C"/>
    <w:rsid w:val="006B0A51"/>
    <w:rsid w:val="006B1B9A"/>
    <w:rsid w:val="006B1D18"/>
    <w:rsid w:val="006B3A8F"/>
    <w:rsid w:val="006B3BF5"/>
    <w:rsid w:val="006B4208"/>
    <w:rsid w:val="006B4782"/>
    <w:rsid w:val="006B6203"/>
    <w:rsid w:val="006B6688"/>
    <w:rsid w:val="006B686C"/>
    <w:rsid w:val="006B6AB9"/>
    <w:rsid w:val="006B7736"/>
    <w:rsid w:val="006B7E7C"/>
    <w:rsid w:val="006C0741"/>
    <w:rsid w:val="006C08B6"/>
    <w:rsid w:val="006C5A39"/>
    <w:rsid w:val="006C6139"/>
    <w:rsid w:val="006C66B3"/>
    <w:rsid w:val="006D0643"/>
    <w:rsid w:val="006D1C5A"/>
    <w:rsid w:val="006D2143"/>
    <w:rsid w:val="006D26C7"/>
    <w:rsid w:val="006D34B4"/>
    <w:rsid w:val="006D3D23"/>
    <w:rsid w:val="006D41D1"/>
    <w:rsid w:val="006D449D"/>
    <w:rsid w:val="006D472D"/>
    <w:rsid w:val="006D5393"/>
    <w:rsid w:val="006D55D2"/>
    <w:rsid w:val="006D5968"/>
    <w:rsid w:val="006D59DC"/>
    <w:rsid w:val="006D5A8F"/>
    <w:rsid w:val="006D632C"/>
    <w:rsid w:val="006D6DF7"/>
    <w:rsid w:val="006E000D"/>
    <w:rsid w:val="006E0E5F"/>
    <w:rsid w:val="006E0F1F"/>
    <w:rsid w:val="006E1492"/>
    <w:rsid w:val="006E19A1"/>
    <w:rsid w:val="006E1D39"/>
    <w:rsid w:val="006E21A9"/>
    <w:rsid w:val="006E26B6"/>
    <w:rsid w:val="006E349E"/>
    <w:rsid w:val="006E3676"/>
    <w:rsid w:val="006E3920"/>
    <w:rsid w:val="006E3C15"/>
    <w:rsid w:val="006E3C21"/>
    <w:rsid w:val="006E3FC3"/>
    <w:rsid w:val="006E4568"/>
    <w:rsid w:val="006E4DA8"/>
    <w:rsid w:val="006E4F80"/>
    <w:rsid w:val="006E4F8C"/>
    <w:rsid w:val="006E5880"/>
    <w:rsid w:val="006E5CE8"/>
    <w:rsid w:val="006E639B"/>
    <w:rsid w:val="006E75E3"/>
    <w:rsid w:val="006E7722"/>
    <w:rsid w:val="006E785A"/>
    <w:rsid w:val="006F076F"/>
    <w:rsid w:val="006F1AD7"/>
    <w:rsid w:val="006F21C4"/>
    <w:rsid w:val="006F2775"/>
    <w:rsid w:val="006F494E"/>
    <w:rsid w:val="006F6B85"/>
    <w:rsid w:val="006F7064"/>
    <w:rsid w:val="006F70F6"/>
    <w:rsid w:val="006F7188"/>
    <w:rsid w:val="006F73C9"/>
    <w:rsid w:val="006F75EF"/>
    <w:rsid w:val="006F78C6"/>
    <w:rsid w:val="00701C4B"/>
    <w:rsid w:val="00702212"/>
    <w:rsid w:val="00702D67"/>
    <w:rsid w:val="00703759"/>
    <w:rsid w:val="00703EA8"/>
    <w:rsid w:val="0070403D"/>
    <w:rsid w:val="0070424E"/>
    <w:rsid w:val="00705CB5"/>
    <w:rsid w:val="00707FB5"/>
    <w:rsid w:val="00707FBC"/>
    <w:rsid w:val="00710857"/>
    <w:rsid w:val="007118DC"/>
    <w:rsid w:val="007128A8"/>
    <w:rsid w:val="00712CFB"/>
    <w:rsid w:val="007143AC"/>
    <w:rsid w:val="007144C2"/>
    <w:rsid w:val="00715211"/>
    <w:rsid w:val="00715466"/>
    <w:rsid w:val="00715662"/>
    <w:rsid w:val="0071567A"/>
    <w:rsid w:val="0071584C"/>
    <w:rsid w:val="0071617C"/>
    <w:rsid w:val="00716B85"/>
    <w:rsid w:val="00716F48"/>
    <w:rsid w:val="00717909"/>
    <w:rsid w:val="00720097"/>
    <w:rsid w:val="00720BB6"/>
    <w:rsid w:val="0072119D"/>
    <w:rsid w:val="00721958"/>
    <w:rsid w:val="007221D1"/>
    <w:rsid w:val="00722A27"/>
    <w:rsid w:val="00722E6C"/>
    <w:rsid w:val="00723077"/>
    <w:rsid w:val="00723341"/>
    <w:rsid w:val="00723CDA"/>
    <w:rsid w:val="0072402B"/>
    <w:rsid w:val="00724B5C"/>
    <w:rsid w:val="00725611"/>
    <w:rsid w:val="00726D22"/>
    <w:rsid w:val="00727D94"/>
    <w:rsid w:val="00730626"/>
    <w:rsid w:val="00730BA4"/>
    <w:rsid w:val="007330BA"/>
    <w:rsid w:val="007335D5"/>
    <w:rsid w:val="007335F0"/>
    <w:rsid w:val="00733936"/>
    <w:rsid w:val="00733FEF"/>
    <w:rsid w:val="007340A2"/>
    <w:rsid w:val="007349EA"/>
    <w:rsid w:val="007350FC"/>
    <w:rsid w:val="007364ED"/>
    <w:rsid w:val="00736792"/>
    <w:rsid w:val="00736A66"/>
    <w:rsid w:val="00737243"/>
    <w:rsid w:val="007376D4"/>
    <w:rsid w:val="007377EE"/>
    <w:rsid w:val="00737816"/>
    <w:rsid w:val="00737ABB"/>
    <w:rsid w:val="0074072A"/>
    <w:rsid w:val="007438E1"/>
    <w:rsid w:val="00744159"/>
    <w:rsid w:val="00744242"/>
    <w:rsid w:val="0074449A"/>
    <w:rsid w:val="007449F6"/>
    <w:rsid w:val="0074575D"/>
    <w:rsid w:val="00745C26"/>
    <w:rsid w:val="00745D26"/>
    <w:rsid w:val="00746F66"/>
    <w:rsid w:val="0074705D"/>
    <w:rsid w:val="007476FB"/>
    <w:rsid w:val="0074773D"/>
    <w:rsid w:val="0075012D"/>
    <w:rsid w:val="00751033"/>
    <w:rsid w:val="00752490"/>
    <w:rsid w:val="007524EC"/>
    <w:rsid w:val="00753B6F"/>
    <w:rsid w:val="00754F9B"/>
    <w:rsid w:val="00755235"/>
    <w:rsid w:val="00755E95"/>
    <w:rsid w:val="00755EAE"/>
    <w:rsid w:val="007560DA"/>
    <w:rsid w:val="007560FB"/>
    <w:rsid w:val="0075629D"/>
    <w:rsid w:val="00756445"/>
    <w:rsid w:val="00756481"/>
    <w:rsid w:val="00756969"/>
    <w:rsid w:val="00756BD0"/>
    <w:rsid w:val="007570D2"/>
    <w:rsid w:val="00757283"/>
    <w:rsid w:val="007576B2"/>
    <w:rsid w:val="00757933"/>
    <w:rsid w:val="00757C7D"/>
    <w:rsid w:val="0076068E"/>
    <w:rsid w:val="00760980"/>
    <w:rsid w:val="0076147A"/>
    <w:rsid w:val="00761F28"/>
    <w:rsid w:val="00763192"/>
    <w:rsid w:val="00763815"/>
    <w:rsid w:val="00763EAA"/>
    <w:rsid w:val="007642BE"/>
    <w:rsid w:val="00764400"/>
    <w:rsid w:val="00764C6D"/>
    <w:rsid w:val="00765712"/>
    <w:rsid w:val="007663C3"/>
    <w:rsid w:val="00766759"/>
    <w:rsid w:val="00766B0B"/>
    <w:rsid w:val="00767558"/>
    <w:rsid w:val="007675ED"/>
    <w:rsid w:val="00767916"/>
    <w:rsid w:val="00767CD1"/>
    <w:rsid w:val="00767DC7"/>
    <w:rsid w:val="00770039"/>
    <w:rsid w:val="00770867"/>
    <w:rsid w:val="00770C43"/>
    <w:rsid w:val="00770D1C"/>
    <w:rsid w:val="0077161B"/>
    <w:rsid w:val="0077166C"/>
    <w:rsid w:val="007727A2"/>
    <w:rsid w:val="00772CED"/>
    <w:rsid w:val="00773748"/>
    <w:rsid w:val="0077477B"/>
    <w:rsid w:val="00775170"/>
    <w:rsid w:val="007772FE"/>
    <w:rsid w:val="007801E5"/>
    <w:rsid w:val="007803B2"/>
    <w:rsid w:val="00780F98"/>
    <w:rsid w:val="007815E3"/>
    <w:rsid w:val="0078180C"/>
    <w:rsid w:val="00782A2A"/>
    <w:rsid w:val="00782E51"/>
    <w:rsid w:val="00783C17"/>
    <w:rsid w:val="00783D43"/>
    <w:rsid w:val="00784EDF"/>
    <w:rsid w:val="0078534C"/>
    <w:rsid w:val="00785FAA"/>
    <w:rsid w:val="00786671"/>
    <w:rsid w:val="00786693"/>
    <w:rsid w:val="0078685D"/>
    <w:rsid w:val="00786D14"/>
    <w:rsid w:val="007879D0"/>
    <w:rsid w:val="00787F40"/>
    <w:rsid w:val="0079033B"/>
    <w:rsid w:val="007905EA"/>
    <w:rsid w:val="00790661"/>
    <w:rsid w:val="00790AF3"/>
    <w:rsid w:val="0079153E"/>
    <w:rsid w:val="00791788"/>
    <w:rsid w:val="007923FB"/>
    <w:rsid w:val="007926A0"/>
    <w:rsid w:val="00792B51"/>
    <w:rsid w:val="007930BB"/>
    <w:rsid w:val="00793785"/>
    <w:rsid w:val="0079480C"/>
    <w:rsid w:val="00794E55"/>
    <w:rsid w:val="007950B9"/>
    <w:rsid w:val="00795DCC"/>
    <w:rsid w:val="007A058B"/>
    <w:rsid w:val="007A07E1"/>
    <w:rsid w:val="007A0E3B"/>
    <w:rsid w:val="007A0E87"/>
    <w:rsid w:val="007A1059"/>
    <w:rsid w:val="007A276C"/>
    <w:rsid w:val="007A2789"/>
    <w:rsid w:val="007A2B62"/>
    <w:rsid w:val="007A3535"/>
    <w:rsid w:val="007A4092"/>
    <w:rsid w:val="007A45F1"/>
    <w:rsid w:val="007A5614"/>
    <w:rsid w:val="007A5627"/>
    <w:rsid w:val="007A65A8"/>
    <w:rsid w:val="007A6AAF"/>
    <w:rsid w:val="007A70C9"/>
    <w:rsid w:val="007A71DC"/>
    <w:rsid w:val="007A74F4"/>
    <w:rsid w:val="007A79ED"/>
    <w:rsid w:val="007A7F73"/>
    <w:rsid w:val="007B021A"/>
    <w:rsid w:val="007B042A"/>
    <w:rsid w:val="007B0CF2"/>
    <w:rsid w:val="007B0FB2"/>
    <w:rsid w:val="007B0FD9"/>
    <w:rsid w:val="007B12AA"/>
    <w:rsid w:val="007B12B9"/>
    <w:rsid w:val="007B12FC"/>
    <w:rsid w:val="007B221E"/>
    <w:rsid w:val="007B257F"/>
    <w:rsid w:val="007B2FB3"/>
    <w:rsid w:val="007B362E"/>
    <w:rsid w:val="007B3FEC"/>
    <w:rsid w:val="007B4545"/>
    <w:rsid w:val="007B4757"/>
    <w:rsid w:val="007B4978"/>
    <w:rsid w:val="007B6463"/>
    <w:rsid w:val="007B65A6"/>
    <w:rsid w:val="007B737E"/>
    <w:rsid w:val="007C0A44"/>
    <w:rsid w:val="007C0F41"/>
    <w:rsid w:val="007C125C"/>
    <w:rsid w:val="007C1709"/>
    <w:rsid w:val="007C1B79"/>
    <w:rsid w:val="007C201E"/>
    <w:rsid w:val="007C2103"/>
    <w:rsid w:val="007C2428"/>
    <w:rsid w:val="007C258A"/>
    <w:rsid w:val="007C25CB"/>
    <w:rsid w:val="007C27D8"/>
    <w:rsid w:val="007C2970"/>
    <w:rsid w:val="007C3052"/>
    <w:rsid w:val="007C315B"/>
    <w:rsid w:val="007C31F3"/>
    <w:rsid w:val="007C3448"/>
    <w:rsid w:val="007C3FB8"/>
    <w:rsid w:val="007C4063"/>
    <w:rsid w:val="007C482A"/>
    <w:rsid w:val="007C4879"/>
    <w:rsid w:val="007C4C47"/>
    <w:rsid w:val="007C7B79"/>
    <w:rsid w:val="007D028D"/>
    <w:rsid w:val="007D0474"/>
    <w:rsid w:val="007D095A"/>
    <w:rsid w:val="007D0ED5"/>
    <w:rsid w:val="007D1805"/>
    <w:rsid w:val="007D1C17"/>
    <w:rsid w:val="007D1E4A"/>
    <w:rsid w:val="007D2187"/>
    <w:rsid w:val="007D362A"/>
    <w:rsid w:val="007D3C02"/>
    <w:rsid w:val="007D4516"/>
    <w:rsid w:val="007D4C58"/>
    <w:rsid w:val="007D4C65"/>
    <w:rsid w:val="007D4F47"/>
    <w:rsid w:val="007D55D5"/>
    <w:rsid w:val="007D570A"/>
    <w:rsid w:val="007D6072"/>
    <w:rsid w:val="007D6510"/>
    <w:rsid w:val="007E1086"/>
    <w:rsid w:val="007E1D9B"/>
    <w:rsid w:val="007E1E9D"/>
    <w:rsid w:val="007E23ED"/>
    <w:rsid w:val="007E296F"/>
    <w:rsid w:val="007E3612"/>
    <w:rsid w:val="007E3ECB"/>
    <w:rsid w:val="007E47B1"/>
    <w:rsid w:val="007E5CA0"/>
    <w:rsid w:val="007E6237"/>
    <w:rsid w:val="007E7874"/>
    <w:rsid w:val="007F0077"/>
    <w:rsid w:val="007F0212"/>
    <w:rsid w:val="007F0237"/>
    <w:rsid w:val="007F0E7F"/>
    <w:rsid w:val="007F185B"/>
    <w:rsid w:val="007F296C"/>
    <w:rsid w:val="007F2A4D"/>
    <w:rsid w:val="007F3D92"/>
    <w:rsid w:val="007F5096"/>
    <w:rsid w:val="007F5E28"/>
    <w:rsid w:val="007F6613"/>
    <w:rsid w:val="007F6E31"/>
    <w:rsid w:val="007F6E43"/>
    <w:rsid w:val="007F77B8"/>
    <w:rsid w:val="0080096D"/>
    <w:rsid w:val="00801113"/>
    <w:rsid w:val="0080123B"/>
    <w:rsid w:val="00801A87"/>
    <w:rsid w:val="00802F22"/>
    <w:rsid w:val="00802F54"/>
    <w:rsid w:val="0080379A"/>
    <w:rsid w:val="008039B0"/>
    <w:rsid w:val="008040D5"/>
    <w:rsid w:val="00804423"/>
    <w:rsid w:val="00805311"/>
    <w:rsid w:val="0080540B"/>
    <w:rsid w:val="00805568"/>
    <w:rsid w:val="008057A7"/>
    <w:rsid w:val="008058A3"/>
    <w:rsid w:val="00805AB5"/>
    <w:rsid w:val="00806203"/>
    <w:rsid w:val="0080628C"/>
    <w:rsid w:val="008062EC"/>
    <w:rsid w:val="00806BFC"/>
    <w:rsid w:val="0080739F"/>
    <w:rsid w:val="008078BF"/>
    <w:rsid w:val="008127CE"/>
    <w:rsid w:val="00812AF1"/>
    <w:rsid w:val="008132F6"/>
    <w:rsid w:val="008134A5"/>
    <w:rsid w:val="00813582"/>
    <w:rsid w:val="00813CA4"/>
    <w:rsid w:val="00813E4E"/>
    <w:rsid w:val="00813F03"/>
    <w:rsid w:val="00815183"/>
    <w:rsid w:val="00815340"/>
    <w:rsid w:val="008157C7"/>
    <w:rsid w:val="0081644E"/>
    <w:rsid w:val="00816B3A"/>
    <w:rsid w:val="00816DDA"/>
    <w:rsid w:val="00817439"/>
    <w:rsid w:val="00820067"/>
    <w:rsid w:val="0082088F"/>
    <w:rsid w:val="008212AB"/>
    <w:rsid w:val="0082142D"/>
    <w:rsid w:val="008220D7"/>
    <w:rsid w:val="0082252E"/>
    <w:rsid w:val="00822B9A"/>
    <w:rsid w:val="00822CBB"/>
    <w:rsid w:val="00822E2A"/>
    <w:rsid w:val="00822FEA"/>
    <w:rsid w:val="0082387A"/>
    <w:rsid w:val="00823AD6"/>
    <w:rsid w:val="0082451B"/>
    <w:rsid w:val="0082536B"/>
    <w:rsid w:val="00825634"/>
    <w:rsid w:val="0082660F"/>
    <w:rsid w:val="008269C6"/>
    <w:rsid w:val="008279A6"/>
    <w:rsid w:val="00831F1E"/>
    <w:rsid w:val="00832511"/>
    <w:rsid w:val="00832610"/>
    <w:rsid w:val="0083278C"/>
    <w:rsid w:val="00832A8E"/>
    <w:rsid w:val="008330A6"/>
    <w:rsid w:val="00833675"/>
    <w:rsid w:val="008337E5"/>
    <w:rsid w:val="008339DB"/>
    <w:rsid w:val="008351C0"/>
    <w:rsid w:val="00835FEC"/>
    <w:rsid w:val="0083617F"/>
    <w:rsid w:val="0083654B"/>
    <w:rsid w:val="0083762A"/>
    <w:rsid w:val="008377D0"/>
    <w:rsid w:val="00841487"/>
    <w:rsid w:val="00841563"/>
    <w:rsid w:val="00841891"/>
    <w:rsid w:val="00842054"/>
    <w:rsid w:val="008429AB"/>
    <w:rsid w:val="00842D3F"/>
    <w:rsid w:val="00844128"/>
    <w:rsid w:val="008445BC"/>
    <w:rsid w:val="008449BB"/>
    <w:rsid w:val="00845630"/>
    <w:rsid w:val="00845C74"/>
    <w:rsid w:val="00845EA6"/>
    <w:rsid w:val="00846074"/>
    <w:rsid w:val="0084635E"/>
    <w:rsid w:val="00847304"/>
    <w:rsid w:val="00847711"/>
    <w:rsid w:val="00847B5E"/>
    <w:rsid w:val="00850A58"/>
    <w:rsid w:val="00850D82"/>
    <w:rsid w:val="008511FF"/>
    <w:rsid w:val="00851E35"/>
    <w:rsid w:val="00851E91"/>
    <w:rsid w:val="00851F9C"/>
    <w:rsid w:val="008523D1"/>
    <w:rsid w:val="0085296B"/>
    <w:rsid w:val="008534DC"/>
    <w:rsid w:val="0085468E"/>
    <w:rsid w:val="00854AE7"/>
    <w:rsid w:val="00854D76"/>
    <w:rsid w:val="008552B1"/>
    <w:rsid w:val="008552E4"/>
    <w:rsid w:val="00855614"/>
    <w:rsid w:val="0085589B"/>
    <w:rsid w:val="00856045"/>
    <w:rsid w:val="008561D8"/>
    <w:rsid w:val="008564C5"/>
    <w:rsid w:val="00856724"/>
    <w:rsid w:val="00856E07"/>
    <w:rsid w:val="00857287"/>
    <w:rsid w:val="00857316"/>
    <w:rsid w:val="00857FE3"/>
    <w:rsid w:val="0086004F"/>
    <w:rsid w:val="008608AF"/>
    <w:rsid w:val="00860C32"/>
    <w:rsid w:val="00861590"/>
    <w:rsid w:val="0086176F"/>
    <w:rsid w:val="00862887"/>
    <w:rsid w:val="008630C2"/>
    <w:rsid w:val="0086350B"/>
    <w:rsid w:val="0086424A"/>
    <w:rsid w:val="00864788"/>
    <w:rsid w:val="00864DCD"/>
    <w:rsid w:val="008650FD"/>
    <w:rsid w:val="00865511"/>
    <w:rsid w:val="00865D7D"/>
    <w:rsid w:val="00866062"/>
    <w:rsid w:val="0086678C"/>
    <w:rsid w:val="00867A35"/>
    <w:rsid w:val="00870221"/>
    <w:rsid w:val="008704AA"/>
    <w:rsid w:val="00870549"/>
    <w:rsid w:val="00870701"/>
    <w:rsid w:val="00871F3B"/>
    <w:rsid w:val="00873025"/>
    <w:rsid w:val="00873131"/>
    <w:rsid w:val="008739ED"/>
    <w:rsid w:val="00873C90"/>
    <w:rsid w:val="00874033"/>
    <w:rsid w:val="00874360"/>
    <w:rsid w:val="0087466F"/>
    <w:rsid w:val="00875E8B"/>
    <w:rsid w:val="008764E2"/>
    <w:rsid w:val="00876FC3"/>
    <w:rsid w:val="00880B18"/>
    <w:rsid w:val="008811A9"/>
    <w:rsid w:val="0088138D"/>
    <w:rsid w:val="00882195"/>
    <w:rsid w:val="008825FA"/>
    <w:rsid w:val="008829F6"/>
    <w:rsid w:val="00882B0D"/>
    <w:rsid w:val="008832A9"/>
    <w:rsid w:val="00883CFB"/>
    <w:rsid w:val="0088425C"/>
    <w:rsid w:val="00884D2D"/>
    <w:rsid w:val="00885633"/>
    <w:rsid w:val="0088613C"/>
    <w:rsid w:val="008864B6"/>
    <w:rsid w:val="008878DA"/>
    <w:rsid w:val="00887BC6"/>
    <w:rsid w:val="00887C65"/>
    <w:rsid w:val="00887D70"/>
    <w:rsid w:val="008911BE"/>
    <w:rsid w:val="00892027"/>
    <w:rsid w:val="00892162"/>
    <w:rsid w:val="008922BE"/>
    <w:rsid w:val="00892470"/>
    <w:rsid w:val="00893271"/>
    <w:rsid w:val="00893BDB"/>
    <w:rsid w:val="0089404C"/>
    <w:rsid w:val="00894124"/>
    <w:rsid w:val="00895EAC"/>
    <w:rsid w:val="00896925"/>
    <w:rsid w:val="00896C6C"/>
    <w:rsid w:val="008970B0"/>
    <w:rsid w:val="00897118"/>
    <w:rsid w:val="008973CB"/>
    <w:rsid w:val="008976D8"/>
    <w:rsid w:val="008A05F5"/>
    <w:rsid w:val="008A0641"/>
    <w:rsid w:val="008A0850"/>
    <w:rsid w:val="008A0CAE"/>
    <w:rsid w:val="008A0CC9"/>
    <w:rsid w:val="008A0F4F"/>
    <w:rsid w:val="008A15BA"/>
    <w:rsid w:val="008A1C0D"/>
    <w:rsid w:val="008A1FF1"/>
    <w:rsid w:val="008A2103"/>
    <w:rsid w:val="008A231C"/>
    <w:rsid w:val="008A2A3E"/>
    <w:rsid w:val="008A385A"/>
    <w:rsid w:val="008A5110"/>
    <w:rsid w:val="008A5480"/>
    <w:rsid w:val="008A5D12"/>
    <w:rsid w:val="008A5DA2"/>
    <w:rsid w:val="008A6547"/>
    <w:rsid w:val="008A6872"/>
    <w:rsid w:val="008A7352"/>
    <w:rsid w:val="008A739F"/>
    <w:rsid w:val="008A7612"/>
    <w:rsid w:val="008A7A3B"/>
    <w:rsid w:val="008A7B42"/>
    <w:rsid w:val="008A7C96"/>
    <w:rsid w:val="008A7E3D"/>
    <w:rsid w:val="008B01B5"/>
    <w:rsid w:val="008B1766"/>
    <w:rsid w:val="008B2EF0"/>
    <w:rsid w:val="008B2FAD"/>
    <w:rsid w:val="008B35DB"/>
    <w:rsid w:val="008B45E3"/>
    <w:rsid w:val="008B4657"/>
    <w:rsid w:val="008B46EE"/>
    <w:rsid w:val="008B4E62"/>
    <w:rsid w:val="008B54EF"/>
    <w:rsid w:val="008B5B21"/>
    <w:rsid w:val="008B5CAE"/>
    <w:rsid w:val="008B5E40"/>
    <w:rsid w:val="008B61A7"/>
    <w:rsid w:val="008B684B"/>
    <w:rsid w:val="008B6C3E"/>
    <w:rsid w:val="008B7C65"/>
    <w:rsid w:val="008C0A48"/>
    <w:rsid w:val="008C1896"/>
    <w:rsid w:val="008C1E96"/>
    <w:rsid w:val="008C2AC8"/>
    <w:rsid w:val="008C2B4B"/>
    <w:rsid w:val="008C2D43"/>
    <w:rsid w:val="008C58D8"/>
    <w:rsid w:val="008C61EA"/>
    <w:rsid w:val="008C6BB7"/>
    <w:rsid w:val="008C6F12"/>
    <w:rsid w:val="008C744D"/>
    <w:rsid w:val="008D07FC"/>
    <w:rsid w:val="008D0DCC"/>
    <w:rsid w:val="008D151A"/>
    <w:rsid w:val="008D1CDF"/>
    <w:rsid w:val="008D217A"/>
    <w:rsid w:val="008D3D08"/>
    <w:rsid w:val="008D4108"/>
    <w:rsid w:val="008D4AEF"/>
    <w:rsid w:val="008D53AC"/>
    <w:rsid w:val="008D5D80"/>
    <w:rsid w:val="008D685B"/>
    <w:rsid w:val="008D7956"/>
    <w:rsid w:val="008D7C73"/>
    <w:rsid w:val="008E0909"/>
    <w:rsid w:val="008E0D64"/>
    <w:rsid w:val="008E122E"/>
    <w:rsid w:val="008E1523"/>
    <w:rsid w:val="008E1A56"/>
    <w:rsid w:val="008E1D98"/>
    <w:rsid w:val="008E261D"/>
    <w:rsid w:val="008E287A"/>
    <w:rsid w:val="008E2D48"/>
    <w:rsid w:val="008E300F"/>
    <w:rsid w:val="008E3D97"/>
    <w:rsid w:val="008E46A7"/>
    <w:rsid w:val="008E4A9C"/>
    <w:rsid w:val="008E5918"/>
    <w:rsid w:val="008E63A8"/>
    <w:rsid w:val="008E6B42"/>
    <w:rsid w:val="008E6E97"/>
    <w:rsid w:val="008E7029"/>
    <w:rsid w:val="008E71B4"/>
    <w:rsid w:val="008E72ED"/>
    <w:rsid w:val="008E7946"/>
    <w:rsid w:val="008E79BF"/>
    <w:rsid w:val="008E79F9"/>
    <w:rsid w:val="008F035A"/>
    <w:rsid w:val="008F0723"/>
    <w:rsid w:val="008F0A30"/>
    <w:rsid w:val="008F0C0B"/>
    <w:rsid w:val="008F0FE2"/>
    <w:rsid w:val="008F18CE"/>
    <w:rsid w:val="008F20D4"/>
    <w:rsid w:val="008F29C0"/>
    <w:rsid w:val="008F29EB"/>
    <w:rsid w:val="008F3187"/>
    <w:rsid w:val="008F3C91"/>
    <w:rsid w:val="008F40AD"/>
    <w:rsid w:val="008F432D"/>
    <w:rsid w:val="008F46AF"/>
    <w:rsid w:val="008F4898"/>
    <w:rsid w:val="008F51F0"/>
    <w:rsid w:val="008F56D6"/>
    <w:rsid w:val="008F5C5F"/>
    <w:rsid w:val="008F63B9"/>
    <w:rsid w:val="008F6432"/>
    <w:rsid w:val="008F6DCB"/>
    <w:rsid w:val="008F7BAC"/>
    <w:rsid w:val="00900871"/>
    <w:rsid w:val="00900CB5"/>
    <w:rsid w:val="00901063"/>
    <w:rsid w:val="0090112B"/>
    <w:rsid w:val="00901166"/>
    <w:rsid w:val="009019D5"/>
    <w:rsid w:val="00901E7B"/>
    <w:rsid w:val="009032AE"/>
    <w:rsid w:val="00903588"/>
    <w:rsid w:val="00903639"/>
    <w:rsid w:val="00903945"/>
    <w:rsid w:val="00904A7F"/>
    <w:rsid w:val="00904A8A"/>
    <w:rsid w:val="00904AEE"/>
    <w:rsid w:val="00905D12"/>
    <w:rsid w:val="00906012"/>
    <w:rsid w:val="0090636C"/>
    <w:rsid w:val="009063EC"/>
    <w:rsid w:val="009066B0"/>
    <w:rsid w:val="00906BCE"/>
    <w:rsid w:val="0090733B"/>
    <w:rsid w:val="00910BCA"/>
    <w:rsid w:val="00911868"/>
    <w:rsid w:val="009130CC"/>
    <w:rsid w:val="00913E6F"/>
    <w:rsid w:val="00913FF9"/>
    <w:rsid w:val="00914643"/>
    <w:rsid w:val="00914729"/>
    <w:rsid w:val="00914D3E"/>
    <w:rsid w:val="009153BE"/>
    <w:rsid w:val="00915A35"/>
    <w:rsid w:val="00915A81"/>
    <w:rsid w:val="00915ACC"/>
    <w:rsid w:val="00915C2B"/>
    <w:rsid w:val="0091671B"/>
    <w:rsid w:val="00916E70"/>
    <w:rsid w:val="00916F15"/>
    <w:rsid w:val="00917F33"/>
    <w:rsid w:val="00920349"/>
    <w:rsid w:val="00920F07"/>
    <w:rsid w:val="0092123D"/>
    <w:rsid w:val="00921796"/>
    <w:rsid w:val="009217C3"/>
    <w:rsid w:val="00922DB5"/>
    <w:rsid w:val="009231C5"/>
    <w:rsid w:val="009237C1"/>
    <w:rsid w:val="00923E30"/>
    <w:rsid w:val="00923EEB"/>
    <w:rsid w:val="00923F01"/>
    <w:rsid w:val="00924122"/>
    <w:rsid w:val="009241E6"/>
    <w:rsid w:val="00924638"/>
    <w:rsid w:val="00924CF7"/>
    <w:rsid w:val="009252EE"/>
    <w:rsid w:val="009266FF"/>
    <w:rsid w:val="0092718D"/>
    <w:rsid w:val="00927320"/>
    <w:rsid w:val="00930BD3"/>
    <w:rsid w:val="00930E97"/>
    <w:rsid w:val="00931BB5"/>
    <w:rsid w:val="00931BF8"/>
    <w:rsid w:val="00932B2A"/>
    <w:rsid w:val="0093399C"/>
    <w:rsid w:val="0093414A"/>
    <w:rsid w:val="009345DA"/>
    <w:rsid w:val="0093482C"/>
    <w:rsid w:val="0093495D"/>
    <w:rsid w:val="00934E5C"/>
    <w:rsid w:val="00936454"/>
    <w:rsid w:val="0093649F"/>
    <w:rsid w:val="00936B04"/>
    <w:rsid w:val="0094036D"/>
    <w:rsid w:val="0094042E"/>
    <w:rsid w:val="00940760"/>
    <w:rsid w:val="009409E5"/>
    <w:rsid w:val="009414AF"/>
    <w:rsid w:val="00942340"/>
    <w:rsid w:val="009423F9"/>
    <w:rsid w:val="00942F2D"/>
    <w:rsid w:val="009436F2"/>
    <w:rsid w:val="009440C1"/>
    <w:rsid w:val="00944B59"/>
    <w:rsid w:val="00944E85"/>
    <w:rsid w:val="00945758"/>
    <w:rsid w:val="009458CB"/>
    <w:rsid w:val="00946991"/>
    <w:rsid w:val="00946CEB"/>
    <w:rsid w:val="00947853"/>
    <w:rsid w:val="00947BA7"/>
    <w:rsid w:val="00947BAD"/>
    <w:rsid w:val="00947E35"/>
    <w:rsid w:val="00947E8A"/>
    <w:rsid w:val="00950DA9"/>
    <w:rsid w:val="00950FEB"/>
    <w:rsid w:val="00951197"/>
    <w:rsid w:val="00951E67"/>
    <w:rsid w:val="00951EC6"/>
    <w:rsid w:val="00951EEB"/>
    <w:rsid w:val="00952A95"/>
    <w:rsid w:val="009539FF"/>
    <w:rsid w:val="00953ADB"/>
    <w:rsid w:val="00953C01"/>
    <w:rsid w:val="00953DF8"/>
    <w:rsid w:val="00954E30"/>
    <w:rsid w:val="0095518C"/>
    <w:rsid w:val="00955CD2"/>
    <w:rsid w:val="009563A0"/>
    <w:rsid w:val="009563FE"/>
    <w:rsid w:val="00956A93"/>
    <w:rsid w:val="00956EEC"/>
    <w:rsid w:val="00957AC6"/>
    <w:rsid w:val="00960362"/>
    <w:rsid w:val="00960FBE"/>
    <w:rsid w:val="009610B5"/>
    <w:rsid w:val="00961ED1"/>
    <w:rsid w:val="009623AF"/>
    <w:rsid w:val="00963712"/>
    <w:rsid w:val="0096512F"/>
    <w:rsid w:val="0096527F"/>
    <w:rsid w:val="009665AC"/>
    <w:rsid w:val="00966863"/>
    <w:rsid w:val="009677D4"/>
    <w:rsid w:val="00970E21"/>
    <w:rsid w:val="009716C3"/>
    <w:rsid w:val="009718F7"/>
    <w:rsid w:val="00971987"/>
    <w:rsid w:val="009719B8"/>
    <w:rsid w:val="00971C1F"/>
    <w:rsid w:val="00971FFD"/>
    <w:rsid w:val="0097206C"/>
    <w:rsid w:val="009720F4"/>
    <w:rsid w:val="00972959"/>
    <w:rsid w:val="00972AAC"/>
    <w:rsid w:val="00973793"/>
    <w:rsid w:val="00974466"/>
    <w:rsid w:val="009748A3"/>
    <w:rsid w:val="00974C84"/>
    <w:rsid w:val="009752DB"/>
    <w:rsid w:val="009762A1"/>
    <w:rsid w:val="00977BF2"/>
    <w:rsid w:val="00980195"/>
    <w:rsid w:val="009809CC"/>
    <w:rsid w:val="009816C9"/>
    <w:rsid w:val="0098197C"/>
    <w:rsid w:val="0098204B"/>
    <w:rsid w:val="00982D8C"/>
    <w:rsid w:val="00983DC0"/>
    <w:rsid w:val="00984128"/>
    <w:rsid w:val="00984A93"/>
    <w:rsid w:val="009861AB"/>
    <w:rsid w:val="009875E3"/>
    <w:rsid w:val="00990C29"/>
    <w:rsid w:val="00991F73"/>
    <w:rsid w:val="00992199"/>
    <w:rsid w:val="00992305"/>
    <w:rsid w:val="00992860"/>
    <w:rsid w:val="00993D6B"/>
    <w:rsid w:val="00993E91"/>
    <w:rsid w:val="009941A1"/>
    <w:rsid w:val="009942FE"/>
    <w:rsid w:val="009967ED"/>
    <w:rsid w:val="00996B97"/>
    <w:rsid w:val="00997699"/>
    <w:rsid w:val="009A001B"/>
    <w:rsid w:val="009A0222"/>
    <w:rsid w:val="009A10A1"/>
    <w:rsid w:val="009A17A4"/>
    <w:rsid w:val="009A17D3"/>
    <w:rsid w:val="009A1FFB"/>
    <w:rsid w:val="009A21E9"/>
    <w:rsid w:val="009A288B"/>
    <w:rsid w:val="009A2990"/>
    <w:rsid w:val="009A2A03"/>
    <w:rsid w:val="009A2F56"/>
    <w:rsid w:val="009A6B20"/>
    <w:rsid w:val="009A7024"/>
    <w:rsid w:val="009A722E"/>
    <w:rsid w:val="009B071F"/>
    <w:rsid w:val="009B09BA"/>
    <w:rsid w:val="009B13CC"/>
    <w:rsid w:val="009B24FE"/>
    <w:rsid w:val="009B26B0"/>
    <w:rsid w:val="009B26DE"/>
    <w:rsid w:val="009B2825"/>
    <w:rsid w:val="009B2B02"/>
    <w:rsid w:val="009B35F7"/>
    <w:rsid w:val="009B386C"/>
    <w:rsid w:val="009B3B53"/>
    <w:rsid w:val="009B3D7F"/>
    <w:rsid w:val="009B57CC"/>
    <w:rsid w:val="009B5A97"/>
    <w:rsid w:val="009B5DB6"/>
    <w:rsid w:val="009B6177"/>
    <w:rsid w:val="009B6596"/>
    <w:rsid w:val="009B67AD"/>
    <w:rsid w:val="009B68DD"/>
    <w:rsid w:val="009B740D"/>
    <w:rsid w:val="009B7E06"/>
    <w:rsid w:val="009C0BE4"/>
    <w:rsid w:val="009C1050"/>
    <w:rsid w:val="009C19B7"/>
    <w:rsid w:val="009C22CE"/>
    <w:rsid w:val="009C2565"/>
    <w:rsid w:val="009C2A75"/>
    <w:rsid w:val="009C3375"/>
    <w:rsid w:val="009C44BF"/>
    <w:rsid w:val="009C47DF"/>
    <w:rsid w:val="009C4E58"/>
    <w:rsid w:val="009C5F5B"/>
    <w:rsid w:val="009C6B4C"/>
    <w:rsid w:val="009C6DDF"/>
    <w:rsid w:val="009C726C"/>
    <w:rsid w:val="009C73BE"/>
    <w:rsid w:val="009C7E30"/>
    <w:rsid w:val="009D0506"/>
    <w:rsid w:val="009D1200"/>
    <w:rsid w:val="009D15A7"/>
    <w:rsid w:val="009D1A6F"/>
    <w:rsid w:val="009D26E3"/>
    <w:rsid w:val="009D2C76"/>
    <w:rsid w:val="009D369F"/>
    <w:rsid w:val="009D5F5E"/>
    <w:rsid w:val="009D6161"/>
    <w:rsid w:val="009D666A"/>
    <w:rsid w:val="009D69CB"/>
    <w:rsid w:val="009D7CC2"/>
    <w:rsid w:val="009E06E9"/>
    <w:rsid w:val="009E08C0"/>
    <w:rsid w:val="009E09AA"/>
    <w:rsid w:val="009E0AF2"/>
    <w:rsid w:val="009E12FF"/>
    <w:rsid w:val="009E19DF"/>
    <w:rsid w:val="009E2BF6"/>
    <w:rsid w:val="009E2EE7"/>
    <w:rsid w:val="009E39F0"/>
    <w:rsid w:val="009E43CB"/>
    <w:rsid w:val="009E45A0"/>
    <w:rsid w:val="009E5462"/>
    <w:rsid w:val="009E588D"/>
    <w:rsid w:val="009E5D0D"/>
    <w:rsid w:val="009E6009"/>
    <w:rsid w:val="009E67DC"/>
    <w:rsid w:val="009E7005"/>
    <w:rsid w:val="009E7EE6"/>
    <w:rsid w:val="009F073C"/>
    <w:rsid w:val="009F0C74"/>
    <w:rsid w:val="009F1212"/>
    <w:rsid w:val="009F1788"/>
    <w:rsid w:val="009F1824"/>
    <w:rsid w:val="009F1E65"/>
    <w:rsid w:val="009F2EDC"/>
    <w:rsid w:val="009F2F54"/>
    <w:rsid w:val="009F6097"/>
    <w:rsid w:val="009F630D"/>
    <w:rsid w:val="009F719C"/>
    <w:rsid w:val="009F7405"/>
    <w:rsid w:val="009F7BAE"/>
    <w:rsid w:val="009F7D2D"/>
    <w:rsid w:val="00A00148"/>
    <w:rsid w:val="00A00262"/>
    <w:rsid w:val="00A00827"/>
    <w:rsid w:val="00A00C4C"/>
    <w:rsid w:val="00A01043"/>
    <w:rsid w:val="00A01D74"/>
    <w:rsid w:val="00A01DAB"/>
    <w:rsid w:val="00A020A6"/>
    <w:rsid w:val="00A020EC"/>
    <w:rsid w:val="00A02F75"/>
    <w:rsid w:val="00A0358E"/>
    <w:rsid w:val="00A035ED"/>
    <w:rsid w:val="00A037AE"/>
    <w:rsid w:val="00A041BE"/>
    <w:rsid w:val="00A04F51"/>
    <w:rsid w:val="00A0510A"/>
    <w:rsid w:val="00A05E8D"/>
    <w:rsid w:val="00A062D6"/>
    <w:rsid w:val="00A069B9"/>
    <w:rsid w:val="00A06DE2"/>
    <w:rsid w:val="00A06EB0"/>
    <w:rsid w:val="00A0790C"/>
    <w:rsid w:val="00A0795A"/>
    <w:rsid w:val="00A07E12"/>
    <w:rsid w:val="00A10A07"/>
    <w:rsid w:val="00A117A1"/>
    <w:rsid w:val="00A12004"/>
    <w:rsid w:val="00A126C6"/>
    <w:rsid w:val="00A127CC"/>
    <w:rsid w:val="00A13EE0"/>
    <w:rsid w:val="00A145E8"/>
    <w:rsid w:val="00A14CC1"/>
    <w:rsid w:val="00A14EF6"/>
    <w:rsid w:val="00A171BD"/>
    <w:rsid w:val="00A17FF3"/>
    <w:rsid w:val="00A200B9"/>
    <w:rsid w:val="00A203AE"/>
    <w:rsid w:val="00A20AA1"/>
    <w:rsid w:val="00A20CF7"/>
    <w:rsid w:val="00A21E45"/>
    <w:rsid w:val="00A21EB7"/>
    <w:rsid w:val="00A22DDA"/>
    <w:rsid w:val="00A22F31"/>
    <w:rsid w:val="00A23473"/>
    <w:rsid w:val="00A23E05"/>
    <w:rsid w:val="00A24DCB"/>
    <w:rsid w:val="00A250E9"/>
    <w:rsid w:val="00A25152"/>
    <w:rsid w:val="00A25CD0"/>
    <w:rsid w:val="00A25E9F"/>
    <w:rsid w:val="00A2621E"/>
    <w:rsid w:val="00A263B1"/>
    <w:rsid w:val="00A2692E"/>
    <w:rsid w:val="00A26B18"/>
    <w:rsid w:val="00A270EA"/>
    <w:rsid w:val="00A27EC5"/>
    <w:rsid w:val="00A3047B"/>
    <w:rsid w:val="00A30CB1"/>
    <w:rsid w:val="00A322EA"/>
    <w:rsid w:val="00A32424"/>
    <w:rsid w:val="00A327BC"/>
    <w:rsid w:val="00A33409"/>
    <w:rsid w:val="00A33C1A"/>
    <w:rsid w:val="00A33C7D"/>
    <w:rsid w:val="00A33D72"/>
    <w:rsid w:val="00A33EBF"/>
    <w:rsid w:val="00A33FD7"/>
    <w:rsid w:val="00A34134"/>
    <w:rsid w:val="00A34B35"/>
    <w:rsid w:val="00A34BCD"/>
    <w:rsid w:val="00A34DB8"/>
    <w:rsid w:val="00A35105"/>
    <w:rsid w:val="00A35355"/>
    <w:rsid w:val="00A3558B"/>
    <w:rsid w:val="00A3560C"/>
    <w:rsid w:val="00A35C40"/>
    <w:rsid w:val="00A35FDD"/>
    <w:rsid w:val="00A37254"/>
    <w:rsid w:val="00A372C2"/>
    <w:rsid w:val="00A3737D"/>
    <w:rsid w:val="00A37448"/>
    <w:rsid w:val="00A37672"/>
    <w:rsid w:val="00A40840"/>
    <w:rsid w:val="00A40D6A"/>
    <w:rsid w:val="00A413CC"/>
    <w:rsid w:val="00A424AF"/>
    <w:rsid w:val="00A4265F"/>
    <w:rsid w:val="00A42A6A"/>
    <w:rsid w:val="00A42D01"/>
    <w:rsid w:val="00A42E04"/>
    <w:rsid w:val="00A430BB"/>
    <w:rsid w:val="00A43362"/>
    <w:rsid w:val="00A43568"/>
    <w:rsid w:val="00A43597"/>
    <w:rsid w:val="00A43B03"/>
    <w:rsid w:val="00A44893"/>
    <w:rsid w:val="00A4521D"/>
    <w:rsid w:val="00A452E0"/>
    <w:rsid w:val="00A4573D"/>
    <w:rsid w:val="00A457CA"/>
    <w:rsid w:val="00A45A73"/>
    <w:rsid w:val="00A476E7"/>
    <w:rsid w:val="00A502C2"/>
    <w:rsid w:val="00A50C98"/>
    <w:rsid w:val="00A510F3"/>
    <w:rsid w:val="00A51F7A"/>
    <w:rsid w:val="00A539F4"/>
    <w:rsid w:val="00A552AF"/>
    <w:rsid w:val="00A5533E"/>
    <w:rsid w:val="00A56B59"/>
    <w:rsid w:val="00A578EA"/>
    <w:rsid w:val="00A57DE0"/>
    <w:rsid w:val="00A57E1E"/>
    <w:rsid w:val="00A603F8"/>
    <w:rsid w:val="00A606A0"/>
    <w:rsid w:val="00A610EA"/>
    <w:rsid w:val="00A61151"/>
    <w:rsid w:val="00A616B2"/>
    <w:rsid w:val="00A62077"/>
    <w:rsid w:val="00A62935"/>
    <w:rsid w:val="00A629D6"/>
    <w:rsid w:val="00A638C2"/>
    <w:rsid w:val="00A63B3B"/>
    <w:rsid w:val="00A63F0A"/>
    <w:rsid w:val="00A65D08"/>
    <w:rsid w:val="00A6662B"/>
    <w:rsid w:val="00A6709C"/>
    <w:rsid w:val="00A67977"/>
    <w:rsid w:val="00A7033F"/>
    <w:rsid w:val="00A7108C"/>
    <w:rsid w:val="00A71633"/>
    <w:rsid w:val="00A71BA2"/>
    <w:rsid w:val="00A71C57"/>
    <w:rsid w:val="00A7331B"/>
    <w:rsid w:val="00A73331"/>
    <w:rsid w:val="00A73B45"/>
    <w:rsid w:val="00A73DB7"/>
    <w:rsid w:val="00A73EBE"/>
    <w:rsid w:val="00A746F6"/>
    <w:rsid w:val="00A7537C"/>
    <w:rsid w:val="00A75567"/>
    <w:rsid w:val="00A75831"/>
    <w:rsid w:val="00A761D2"/>
    <w:rsid w:val="00A76634"/>
    <w:rsid w:val="00A76D26"/>
    <w:rsid w:val="00A76F0D"/>
    <w:rsid w:val="00A77851"/>
    <w:rsid w:val="00A77D4A"/>
    <w:rsid w:val="00A809B5"/>
    <w:rsid w:val="00A80C97"/>
    <w:rsid w:val="00A8124C"/>
    <w:rsid w:val="00A819B6"/>
    <w:rsid w:val="00A8226A"/>
    <w:rsid w:val="00A82B5A"/>
    <w:rsid w:val="00A82E95"/>
    <w:rsid w:val="00A83D1A"/>
    <w:rsid w:val="00A84178"/>
    <w:rsid w:val="00A84AE4"/>
    <w:rsid w:val="00A8533C"/>
    <w:rsid w:val="00A85572"/>
    <w:rsid w:val="00A85B41"/>
    <w:rsid w:val="00A85BA2"/>
    <w:rsid w:val="00A87DFC"/>
    <w:rsid w:val="00A90B02"/>
    <w:rsid w:val="00A9285B"/>
    <w:rsid w:val="00A92AB2"/>
    <w:rsid w:val="00A93866"/>
    <w:rsid w:val="00A9388A"/>
    <w:rsid w:val="00A93946"/>
    <w:rsid w:val="00A9414A"/>
    <w:rsid w:val="00A94B35"/>
    <w:rsid w:val="00A94B54"/>
    <w:rsid w:val="00A95A58"/>
    <w:rsid w:val="00A95AD7"/>
    <w:rsid w:val="00A9635A"/>
    <w:rsid w:val="00A963EC"/>
    <w:rsid w:val="00A96D5D"/>
    <w:rsid w:val="00AA00BA"/>
    <w:rsid w:val="00AA053F"/>
    <w:rsid w:val="00AA11EA"/>
    <w:rsid w:val="00AA128D"/>
    <w:rsid w:val="00AA15B2"/>
    <w:rsid w:val="00AA164A"/>
    <w:rsid w:val="00AA22E3"/>
    <w:rsid w:val="00AA3320"/>
    <w:rsid w:val="00AA4800"/>
    <w:rsid w:val="00AA4BD5"/>
    <w:rsid w:val="00AA57B1"/>
    <w:rsid w:val="00AA5B1B"/>
    <w:rsid w:val="00AA5EEC"/>
    <w:rsid w:val="00AA6DF5"/>
    <w:rsid w:val="00AA6E05"/>
    <w:rsid w:val="00AB0145"/>
    <w:rsid w:val="00AB0BAC"/>
    <w:rsid w:val="00AB0F16"/>
    <w:rsid w:val="00AB17DD"/>
    <w:rsid w:val="00AB1F65"/>
    <w:rsid w:val="00AB2B51"/>
    <w:rsid w:val="00AB312E"/>
    <w:rsid w:val="00AB3DB2"/>
    <w:rsid w:val="00AB4218"/>
    <w:rsid w:val="00AB5C8C"/>
    <w:rsid w:val="00AB5D2B"/>
    <w:rsid w:val="00AB6866"/>
    <w:rsid w:val="00AB70DE"/>
    <w:rsid w:val="00AB7A8F"/>
    <w:rsid w:val="00AC0517"/>
    <w:rsid w:val="00AC098A"/>
    <w:rsid w:val="00AC0DB6"/>
    <w:rsid w:val="00AC122D"/>
    <w:rsid w:val="00AC1CA9"/>
    <w:rsid w:val="00AC2692"/>
    <w:rsid w:val="00AC2FF2"/>
    <w:rsid w:val="00AC3B12"/>
    <w:rsid w:val="00AC3FBE"/>
    <w:rsid w:val="00AC40B6"/>
    <w:rsid w:val="00AC4227"/>
    <w:rsid w:val="00AC4C2F"/>
    <w:rsid w:val="00AC5078"/>
    <w:rsid w:val="00AC5596"/>
    <w:rsid w:val="00AC5C33"/>
    <w:rsid w:val="00AC5E86"/>
    <w:rsid w:val="00AC6183"/>
    <w:rsid w:val="00AC68DF"/>
    <w:rsid w:val="00AC76CA"/>
    <w:rsid w:val="00AC7DB4"/>
    <w:rsid w:val="00AD0635"/>
    <w:rsid w:val="00AD066B"/>
    <w:rsid w:val="00AD06C3"/>
    <w:rsid w:val="00AD2309"/>
    <w:rsid w:val="00AD276F"/>
    <w:rsid w:val="00AD361E"/>
    <w:rsid w:val="00AD3896"/>
    <w:rsid w:val="00AD408F"/>
    <w:rsid w:val="00AD46D2"/>
    <w:rsid w:val="00AD4CF4"/>
    <w:rsid w:val="00AD4F1C"/>
    <w:rsid w:val="00AD5191"/>
    <w:rsid w:val="00AD551F"/>
    <w:rsid w:val="00AD6137"/>
    <w:rsid w:val="00AD615B"/>
    <w:rsid w:val="00AD6812"/>
    <w:rsid w:val="00AD695B"/>
    <w:rsid w:val="00AD6B09"/>
    <w:rsid w:val="00AD6DC1"/>
    <w:rsid w:val="00AD6E73"/>
    <w:rsid w:val="00AD7270"/>
    <w:rsid w:val="00AD7D1F"/>
    <w:rsid w:val="00AD7DB3"/>
    <w:rsid w:val="00AE1652"/>
    <w:rsid w:val="00AE1803"/>
    <w:rsid w:val="00AE2252"/>
    <w:rsid w:val="00AE22A8"/>
    <w:rsid w:val="00AE2AB0"/>
    <w:rsid w:val="00AE45F6"/>
    <w:rsid w:val="00AE4AC4"/>
    <w:rsid w:val="00AE4BF1"/>
    <w:rsid w:val="00AE4D28"/>
    <w:rsid w:val="00AE4E23"/>
    <w:rsid w:val="00AE5430"/>
    <w:rsid w:val="00AE5852"/>
    <w:rsid w:val="00AE5D40"/>
    <w:rsid w:val="00AE62FE"/>
    <w:rsid w:val="00AE6D27"/>
    <w:rsid w:val="00AE6D67"/>
    <w:rsid w:val="00AE7C64"/>
    <w:rsid w:val="00AE7ED7"/>
    <w:rsid w:val="00AF015F"/>
    <w:rsid w:val="00AF23A0"/>
    <w:rsid w:val="00AF261F"/>
    <w:rsid w:val="00AF2EA1"/>
    <w:rsid w:val="00AF3E91"/>
    <w:rsid w:val="00AF517E"/>
    <w:rsid w:val="00AF5868"/>
    <w:rsid w:val="00AF6126"/>
    <w:rsid w:val="00AF708F"/>
    <w:rsid w:val="00AF7E0E"/>
    <w:rsid w:val="00B0078E"/>
    <w:rsid w:val="00B00C2E"/>
    <w:rsid w:val="00B00D85"/>
    <w:rsid w:val="00B0171A"/>
    <w:rsid w:val="00B01B05"/>
    <w:rsid w:val="00B02127"/>
    <w:rsid w:val="00B026F7"/>
    <w:rsid w:val="00B028A1"/>
    <w:rsid w:val="00B02E20"/>
    <w:rsid w:val="00B03318"/>
    <w:rsid w:val="00B03644"/>
    <w:rsid w:val="00B04340"/>
    <w:rsid w:val="00B063D5"/>
    <w:rsid w:val="00B06C21"/>
    <w:rsid w:val="00B06F0C"/>
    <w:rsid w:val="00B0747F"/>
    <w:rsid w:val="00B07771"/>
    <w:rsid w:val="00B07F05"/>
    <w:rsid w:val="00B1046E"/>
    <w:rsid w:val="00B1052F"/>
    <w:rsid w:val="00B114B1"/>
    <w:rsid w:val="00B12AE0"/>
    <w:rsid w:val="00B12C38"/>
    <w:rsid w:val="00B12DEE"/>
    <w:rsid w:val="00B13707"/>
    <w:rsid w:val="00B14A04"/>
    <w:rsid w:val="00B14B52"/>
    <w:rsid w:val="00B14DFE"/>
    <w:rsid w:val="00B1554B"/>
    <w:rsid w:val="00B15A3D"/>
    <w:rsid w:val="00B15A77"/>
    <w:rsid w:val="00B17789"/>
    <w:rsid w:val="00B17865"/>
    <w:rsid w:val="00B17F2D"/>
    <w:rsid w:val="00B201DB"/>
    <w:rsid w:val="00B2235C"/>
    <w:rsid w:val="00B22A95"/>
    <w:rsid w:val="00B238A7"/>
    <w:rsid w:val="00B23A41"/>
    <w:rsid w:val="00B23D6B"/>
    <w:rsid w:val="00B23E47"/>
    <w:rsid w:val="00B24312"/>
    <w:rsid w:val="00B257CC"/>
    <w:rsid w:val="00B26AAE"/>
    <w:rsid w:val="00B272BB"/>
    <w:rsid w:val="00B277F2"/>
    <w:rsid w:val="00B279F5"/>
    <w:rsid w:val="00B27C87"/>
    <w:rsid w:val="00B30636"/>
    <w:rsid w:val="00B30A4C"/>
    <w:rsid w:val="00B31DB1"/>
    <w:rsid w:val="00B3200E"/>
    <w:rsid w:val="00B33FFC"/>
    <w:rsid w:val="00B3487E"/>
    <w:rsid w:val="00B35A07"/>
    <w:rsid w:val="00B35F43"/>
    <w:rsid w:val="00B4012E"/>
    <w:rsid w:val="00B409FD"/>
    <w:rsid w:val="00B40F03"/>
    <w:rsid w:val="00B412DD"/>
    <w:rsid w:val="00B41BEA"/>
    <w:rsid w:val="00B41F7D"/>
    <w:rsid w:val="00B41FBB"/>
    <w:rsid w:val="00B42314"/>
    <w:rsid w:val="00B42367"/>
    <w:rsid w:val="00B4252A"/>
    <w:rsid w:val="00B4283A"/>
    <w:rsid w:val="00B43436"/>
    <w:rsid w:val="00B43CF4"/>
    <w:rsid w:val="00B441FC"/>
    <w:rsid w:val="00B4512C"/>
    <w:rsid w:val="00B455B4"/>
    <w:rsid w:val="00B45E82"/>
    <w:rsid w:val="00B47025"/>
    <w:rsid w:val="00B471FE"/>
    <w:rsid w:val="00B472C6"/>
    <w:rsid w:val="00B47990"/>
    <w:rsid w:val="00B50F74"/>
    <w:rsid w:val="00B50FED"/>
    <w:rsid w:val="00B51481"/>
    <w:rsid w:val="00B51C9E"/>
    <w:rsid w:val="00B51FE6"/>
    <w:rsid w:val="00B52590"/>
    <w:rsid w:val="00B530D6"/>
    <w:rsid w:val="00B533B8"/>
    <w:rsid w:val="00B53837"/>
    <w:rsid w:val="00B53C6B"/>
    <w:rsid w:val="00B53E31"/>
    <w:rsid w:val="00B554C0"/>
    <w:rsid w:val="00B557DD"/>
    <w:rsid w:val="00B561C9"/>
    <w:rsid w:val="00B56D31"/>
    <w:rsid w:val="00B57024"/>
    <w:rsid w:val="00B57EBD"/>
    <w:rsid w:val="00B60A8F"/>
    <w:rsid w:val="00B61505"/>
    <w:rsid w:val="00B61667"/>
    <w:rsid w:val="00B61AAB"/>
    <w:rsid w:val="00B62FA4"/>
    <w:rsid w:val="00B630C4"/>
    <w:rsid w:val="00B6316E"/>
    <w:rsid w:val="00B637D3"/>
    <w:rsid w:val="00B64297"/>
    <w:rsid w:val="00B652ED"/>
    <w:rsid w:val="00B65F6B"/>
    <w:rsid w:val="00B66022"/>
    <w:rsid w:val="00B66072"/>
    <w:rsid w:val="00B67537"/>
    <w:rsid w:val="00B70B77"/>
    <w:rsid w:val="00B71054"/>
    <w:rsid w:val="00B71B8B"/>
    <w:rsid w:val="00B71FB7"/>
    <w:rsid w:val="00B73358"/>
    <w:rsid w:val="00B73637"/>
    <w:rsid w:val="00B74A79"/>
    <w:rsid w:val="00B74A8A"/>
    <w:rsid w:val="00B74BC3"/>
    <w:rsid w:val="00B75BEF"/>
    <w:rsid w:val="00B76C95"/>
    <w:rsid w:val="00B7784D"/>
    <w:rsid w:val="00B80B79"/>
    <w:rsid w:val="00B81449"/>
    <w:rsid w:val="00B81EE7"/>
    <w:rsid w:val="00B82A91"/>
    <w:rsid w:val="00B83354"/>
    <w:rsid w:val="00B83990"/>
    <w:rsid w:val="00B83992"/>
    <w:rsid w:val="00B839D0"/>
    <w:rsid w:val="00B83A55"/>
    <w:rsid w:val="00B8444D"/>
    <w:rsid w:val="00B847E5"/>
    <w:rsid w:val="00B84CDC"/>
    <w:rsid w:val="00B84E13"/>
    <w:rsid w:val="00B853BE"/>
    <w:rsid w:val="00B8552C"/>
    <w:rsid w:val="00B85D85"/>
    <w:rsid w:val="00B8611E"/>
    <w:rsid w:val="00B86760"/>
    <w:rsid w:val="00B86FA8"/>
    <w:rsid w:val="00B873B8"/>
    <w:rsid w:val="00B87D3E"/>
    <w:rsid w:val="00B901E8"/>
    <w:rsid w:val="00B90F5F"/>
    <w:rsid w:val="00B91D1F"/>
    <w:rsid w:val="00B92BE3"/>
    <w:rsid w:val="00B92F8B"/>
    <w:rsid w:val="00B93110"/>
    <w:rsid w:val="00B931D0"/>
    <w:rsid w:val="00B9324A"/>
    <w:rsid w:val="00B937F7"/>
    <w:rsid w:val="00B94979"/>
    <w:rsid w:val="00B94AF6"/>
    <w:rsid w:val="00B94CA0"/>
    <w:rsid w:val="00B95653"/>
    <w:rsid w:val="00B96169"/>
    <w:rsid w:val="00B9646F"/>
    <w:rsid w:val="00B96993"/>
    <w:rsid w:val="00BA0088"/>
    <w:rsid w:val="00BA0308"/>
    <w:rsid w:val="00BA03FF"/>
    <w:rsid w:val="00BA04E8"/>
    <w:rsid w:val="00BA0DF5"/>
    <w:rsid w:val="00BA1822"/>
    <w:rsid w:val="00BA214C"/>
    <w:rsid w:val="00BA277E"/>
    <w:rsid w:val="00BA3069"/>
    <w:rsid w:val="00BA31DB"/>
    <w:rsid w:val="00BA3266"/>
    <w:rsid w:val="00BA3E20"/>
    <w:rsid w:val="00BA432B"/>
    <w:rsid w:val="00BA4EE1"/>
    <w:rsid w:val="00BA4F2C"/>
    <w:rsid w:val="00BA4F77"/>
    <w:rsid w:val="00BA55FE"/>
    <w:rsid w:val="00BA58D6"/>
    <w:rsid w:val="00BA6761"/>
    <w:rsid w:val="00BA6F5E"/>
    <w:rsid w:val="00BA763E"/>
    <w:rsid w:val="00BB17D6"/>
    <w:rsid w:val="00BB1A82"/>
    <w:rsid w:val="00BB1B76"/>
    <w:rsid w:val="00BB1BF2"/>
    <w:rsid w:val="00BB2301"/>
    <w:rsid w:val="00BB2318"/>
    <w:rsid w:val="00BB2553"/>
    <w:rsid w:val="00BB2C3E"/>
    <w:rsid w:val="00BB2FD5"/>
    <w:rsid w:val="00BB31BF"/>
    <w:rsid w:val="00BB3257"/>
    <w:rsid w:val="00BB44D5"/>
    <w:rsid w:val="00BB5177"/>
    <w:rsid w:val="00BB5359"/>
    <w:rsid w:val="00BB5941"/>
    <w:rsid w:val="00BB59A0"/>
    <w:rsid w:val="00BB5F62"/>
    <w:rsid w:val="00BB6BD5"/>
    <w:rsid w:val="00BB6D54"/>
    <w:rsid w:val="00BC10C8"/>
    <w:rsid w:val="00BC11BD"/>
    <w:rsid w:val="00BC15A5"/>
    <w:rsid w:val="00BC227B"/>
    <w:rsid w:val="00BC23DE"/>
    <w:rsid w:val="00BC2D0D"/>
    <w:rsid w:val="00BC3502"/>
    <w:rsid w:val="00BC3506"/>
    <w:rsid w:val="00BC3BA4"/>
    <w:rsid w:val="00BC3DD5"/>
    <w:rsid w:val="00BC5115"/>
    <w:rsid w:val="00BC592C"/>
    <w:rsid w:val="00BC5DEA"/>
    <w:rsid w:val="00BC66E8"/>
    <w:rsid w:val="00BC67EB"/>
    <w:rsid w:val="00BC6832"/>
    <w:rsid w:val="00BD02F8"/>
    <w:rsid w:val="00BD0539"/>
    <w:rsid w:val="00BD0912"/>
    <w:rsid w:val="00BD0DC2"/>
    <w:rsid w:val="00BD0FC0"/>
    <w:rsid w:val="00BD130A"/>
    <w:rsid w:val="00BD1547"/>
    <w:rsid w:val="00BD1C16"/>
    <w:rsid w:val="00BD2EAE"/>
    <w:rsid w:val="00BD31A4"/>
    <w:rsid w:val="00BD40AE"/>
    <w:rsid w:val="00BD4890"/>
    <w:rsid w:val="00BD4F05"/>
    <w:rsid w:val="00BD5129"/>
    <w:rsid w:val="00BD5529"/>
    <w:rsid w:val="00BD569A"/>
    <w:rsid w:val="00BD5768"/>
    <w:rsid w:val="00BD5B01"/>
    <w:rsid w:val="00BD69B6"/>
    <w:rsid w:val="00BD716F"/>
    <w:rsid w:val="00BD7DFA"/>
    <w:rsid w:val="00BE0539"/>
    <w:rsid w:val="00BE10B8"/>
    <w:rsid w:val="00BE1A91"/>
    <w:rsid w:val="00BE2764"/>
    <w:rsid w:val="00BE28DA"/>
    <w:rsid w:val="00BE2C6C"/>
    <w:rsid w:val="00BE39D9"/>
    <w:rsid w:val="00BE3DD6"/>
    <w:rsid w:val="00BE46F0"/>
    <w:rsid w:val="00BE539D"/>
    <w:rsid w:val="00BE5861"/>
    <w:rsid w:val="00BE5930"/>
    <w:rsid w:val="00BE5A53"/>
    <w:rsid w:val="00BE64AC"/>
    <w:rsid w:val="00BE787A"/>
    <w:rsid w:val="00BF0AD1"/>
    <w:rsid w:val="00BF0BCC"/>
    <w:rsid w:val="00BF1174"/>
    <w:rsid w:val="00BF139D"/>
    <w:rsid w:val="00BF21A8"/>
    <w:rsid w:val="00BF244E"/>
    <w:rsid w:val="00BF3278"/>
    <w:rsid w:val="00BF3A0A"/>
    <w:rsid w:val="00BF46B2"/>
    <w:rsid w:val="00BF4B9B"/>
    <w:rsid w:val="00BF502E"/>
    <w:rsid w:val="00BF5637"/>
    <w:rsid w:val="00BF602B"/>
    <w:rsid w:val="00BF67BE"/>
    <w:rsid w:val="00BF6CD1"/>
    <w:rsid w:val="00BF718B"/>
    <w:rsid w:val="00C009BA"/>
    <w:rsid w:val="00C009C7"/>
    <w:rsid w:val="00C00A7A"/>
    <w:rsid w:val="00C00FDA"/>
    <w:rsid w:val="00C01AB6"/>
    <w:rsid w:val="00C0250A"/>
    <w:rsid w:val="00C03165"/>
    <w:rsid w:val="00C0323E"/>
    <w:rsid w:val="00C0354B"/>
    <w:rsid w:val="00C037E6"/>
    <w:rsid w:val="00C038D8"/>
    <w:rsid w:val="00C03BB0"/>
    <w:rsid w:val="00C03BBA"/>
    <w:rsid w:val="00C03D40"/>
    <w:rsid w:val="00C04147"/>
    <w:rsid w:val="00C04660"/>
    <w:rsid w:val="00C0478D"/>
    <w:rsid w:val="00C04BE8"/>
    <w:rsid w:val="00C04DFC"/>
    <w:rsid w:val="00C0574C"/>
    <w:rsid w:val="00C058E2"/>
    <w:rsid w:val="00C0679A"/>
    <w:rsid w:val="00C0693C"/>
    <w:rsid w:val="00C06A0B"/>
    <w:rsid w:val="00C06A63"/>
    <w:rsid w:val="00C07D4A"/>
    <w:rsid w:val="00C07E7B"/>
    <w:rsid w:val="00C11B83"/>
    <w:rsid w:val="00C12510"/>
    <w:rsid w:val="00C12548"/>
    <w:rsid w:val="00C13B32"/>
    <w:rsid w:val="00C13C91"/>
    <w:rsid w:val="00C1436F"/>
    <w:rsid w:val="00C1459C"/>
    <w:rsid w:val="00C14740"/>
    <w:rsid w:val="00C14BEC"/>
    <w:rsid w:val="00C15BAF"/>
    <w:rsid w:val="00C16F2E"/>
    <w:rsid w:val="00C170B2"/>
    <w:rsid w:val="00C17CEC"/>
    <w:rsid w:val="00C20687"/>
    <w:rsid w:val="00C21D1F"/>
    <w:rsid w:val="00C22332"/>
    <w:rsid w:val="00C2276B"/>
    <w:rsid w:val="00C22B4D"/>
    <w:rsid w:val="00C22C73"/>
    <w:rsid w:val="00C23091"/>
    <w:rsid w:val="00C23251"/>
    <w:rsid w:val="00C2335B"/>
    <w:rsid w:val="00C236B5"/>
    <w:rsid w:val="00C24956"/>
    <w:rsid w:val="00C24AEF"/>
    <w:rsid w:val="00C24FEC"/>
    <w:rsid w:val="00C2533A"/>
    <w:rsid w:val="00C262D4"/>
    <w:rsid w:val="00C26550"/>
    <w:rsid w:val="00C311A1"/>
    <w:rsid w:val="00C31E5E"/>
    <w:rsid w:val="00C31F0C"/>
    <w:rsid w:val="00C31F35"/>
    <w:rsid w:val="00C32629"/>
    <w:rsid w:val="00C326CE"/>
    <w:rsid w:val="00C32A36"/>
    <w:rsid w:val="00C32F7B"/>
    <w:rsid w:val="00C32FEA"/>
    <w:rsid w:val="00C33044"/>
    <w:rsid w:val="00C33F06"/>
    <w:rsid w:val="00C34604"/>
    <w:rsid w:val="00C34AF4"/>
    <w:rsid w:val="00C34CAE"/>
    <w:rsid w:val="00C34D42"/>
    <w:rsid w:val="00C34D9B"/>
    <w:rsid w:val="00C3587A"/>
    <w:rsid w:val="00C360C4"/>
    <w:rsid w:val="00C3620C"/>
    <w:rsid w:val="00C36776"/>
    <w:rsid w:val="00C36BF9"/>
    <w:rsid w:val="00C36E74"/>
    <w:rsid w:val="00C40A19"/>
    <w:rsid w:val="00C4102E"/>
    <w:rsid w:val="00C41087"/>
    <w:rsid w:val="00C4220E"/>
    <w:rsid w:val="00C42735"/>
    <w:rsid w:val="00C4281F"/>
    <w:rsid w:val="00C429C9"/>
    <w:rsid w:val="00C433A9"/>
    <w:rsid w:val="00C44180"/>
    <w:rsid w:val="00C448CB"/>
    <w:rsid w:val="00C44D73"/>
    <w:rsid w:val="00C44E00"/>
    <w:rsid w:val="00C452AB"/>
    <w:rsid w:val="00C457BB"/>
    <w:rsid w:val="00C46430"/>
    <w:rsid w:val="00C46473"/>
    <w:rsid w:val="00C465BF"/>
    <w:rsid w:val="00C4792A"/>
    <w:rsid w:val="00C47973"/>
    <w:rsid w:val="00C51407"/>
    <w:rsid w:val="00C514D2"/>
    <w:rsid w:val="00C51977"/>
    <w:rsid w:val="00C520C0"/>
    <w:rsid w:val="00C5242F"/>
    <w:rsid w:val="00C52B17"/>
    <w:rsid w:val="00C52C89"/>
    <w:rsid w:val="00C53DC7"/>
    <w:rsid w:val="00C54919"/>
    <w:rsid w:val="00C55068"/>
    <w:rsid w:val="00C556CA"/>
    <w:rsid w:val="00C55F8E"/>
    <w:rsid w:val="00C561B3"/>
    <w:rsid w:val="00C562EE"/>
    <w:rsid w:val="00C5663F"/>
    <w:rsid w:val="00C56C11"/>
    <w:rsid w:val="00C57595"/>
    <w:rsid w:val="00C576AC"/>
    <w:rsid w:val="00C6068A"/>
    <w:rsid w:val="00C60943"/>
    <w:rsid w:val="00C60D5D"/>
    <w:rsid w:val="00C60DB3"/>
    <w:rsid w:val="00C60EC0"/>
    <w:rsid w:val="00C6132D"/>
    <w:rsid w:val="00C629C7"/>
    <w:rsid w:val="00C63CB4"/>
    <w:rsid w:val="00C646E4"/>
    <w:rsid w:val="00C64733"/>
    <w:rsid w:val="00C677B9"/>
    <w:rsid w:val="00C67990"/>
    <w:rsid w:val="00C70814"/>
    <w:rsid w:val="00C719A1"/>
    <w:rsid w:val="00C71B79"/>
    <w:rsid w:val="00C71C2F"/>
    <w:rsid w:val="00C72065"/>
    <w:rsid w:val="00C72490"/>
    <w:rsid w:val="00C72757"/>
    <w:rsid w:val="00C752F4"/>
    <w:rsid w:val="00C75630"/>
    <w:rsid w:val="00C75AD3"/>
    <w:rsid w:val="00C7648F"/>
    <w:rsid w:val="00C7746C"/>
    <w:rsid w:val="00C77E50"/>
    <w:rsid w:val="00C80B79"/>
    <w:rsid w:val="00C80C68"/>
    <w:rsid w:val="00C80F0F"/>
    <w:rsid w:val="00C81B5C"/>
    <w:rsid w:val="00C82064"/>
    <w:rsid w:val="00C82354"/>
    <w:rsid w:val="00C825E7"/>
    <w:rsid w:val="00C8338F"/>
    <w:rsid w:val="00C83834"/>
    <w:rsid w:val="00C86774"/>
    <w:rsid w:val="00C86ED0"/>
    <w:rsid w:val="00C9045A"/>
    <w:rsid w:val="00C90BBA"/>
    <w:rsid w:val="00C90E60"/>
    <w:rsid w:val="00C9198C"/>
    <w:rsid w:val="00C91ACB"/>
    <w:rsid w:val="00C921B5"/>
    <w:rsid w:val="00C9356D"/>
    <w:rsid w:val="00C93ED7"/>
    <w:rsid w:val="00C9407D"/>
    <w:rsid w:val="00C94184"/>
    <w:rsid w:val="00C94426"/>
    <w:rsid w:val="00C94C6A"/>
    <w:rsid w:val="00C9579E"/>
    <w:rsid w:val="00C96230"/>
    <w:rsid w:val="00C97538"/>
    <w:rsid w:val="00CA03CF"/>
    <w:rsid w:val="00CA0C93"/>
    <w:rsid w:val="00CA1D0F"/>
    <w:rsid w:val="00CA2A5C"/>
    <w:rsid w:val="00CA3F74"/>
    <w:rsid w:val="00CA40C8"/>
    <w:rsid w:val="00CA466A"/>
    <w:rsid w:val="00CA4F1E"/>
    <w:rsid w:val="00CA5C2D"/>
    <w:rsid w:val="00CA65D5"/>
    <w:rsid w:val="00CA70B6"/>
    <w:rsid w:val="00CA7380"/>
    <w:rsid w:val="00CA751E"/>
    <w:rsid w:val="00CA7573"/>
    <w:rsid w:val="00CA7C42"/>
    <w:rsid w:val="00CB0E58"/>
    <w:rsid w:val="00CB15A1"/>
    <w:rsid w:val="00CB167A"/>
    <w:rsid w:val="00CB1B7B"/>
    <w:rsid w:val="00CB32B5"/>
    <w:rsid w:val="00CB3569"/>
    <w:rsid w:val="00CB3B57"/>
    <w:rsid w:val="00CB3CD1"/>
    <w:rsid w:val="00CB3EA6"/>
    <w:rsid w:val="00CB4BA7"/>
    <w:rsid w:val="00CB5A4F"/>
    <w:rsid w:val="00CB6142"/>
    <w:rsid w:val="00CB6490"/>
    <w:rsid w:val="00CB6D87"/>
    <w:rsid w:val="00CC0630"/>
    <w:rsid w:val="00CC0A19"/>
    <w:rsid w:val="00CC0A21"/>
    <w:rsid w:val="00CC170E"/>
    <w:rsid w:val="00CC185C"/>
    <w:rsid w:val="00CC19DC"/>
    <w:rsid w:val="00CC23E7"/>
    <w:rsid w:val="00CC27DE"/>
    <w:rsid w:val="00CC2F1E"/>
    <w:rsid w:val="00CC2F60"/>
    <w:rsid w:val="00CC3780"/>
    <w:rsid w:val="00CC3D16"/>
    <w:rsid w:val="00CC4951"/>
    <w:rsid w:val="00CC571D"/>
    <w:rsid w:val="00CC6A98"/>
    <w:rsid w:val="00CC7295"/>
    <w:rsid w:val="00CC7E05"/>
    <w:rsid w:val="00CD1D33"/>
    <w:rsid w:val="00CD1FC7"/>
    <w:rsid w:val="00CD2B8F"/>
    <w:rsid w:val="00CD3484"/>
    <w:rsid w:val="00CD370F"/>
    <w:rsid w:val="00CD40E4"/>
    <w:rsid w:val="00CD4245"/>
    <w:rsid w:val="00CD5354"/>
    <w:rsid w:val="00CD59B0"/>
    <w:rsid w:val="00CD7731"/>
    <w:rsid w:val="00CE0B56"/>
    <w:rsid w:val="00CE0BE4"/>
    <w:rsid w:val="00CE0CDD"/>
    <w:rsid w:val="00CE104F"/>
    <w:rsid w:val="00CE1A88"/>
    <w:rsid w:val="00CE2C18"/>
    <w:rsid w:val="00CE4A8E"/>
    <w:rsid w:val="00CE5013"/>
    <w:rsid w:val="00CE5FFF"/>
    <w:rsid w:val="00CE62CF"/>
    <w:rsid w:val="00CE6A71"/>
    <w:rsid w:val="00CE7376"/>
    <w:rsid w:val="00CE7413"/>
    <w:rsid w:val="00CE794F"/>
    <w:rsid w:val="00CE7E4D"/>
    <w:rsid w:val="00CE7F8B"/>
    <w:rsid w:val="00CE7FB8"/>
    <w:rsid w:val="00CF056E"/>
    <w:rsid w:val="00CF11BC"/>
    <w:rsid w:val="00CF1A89"/>
    <w:rsid w:val="00CF213B"/>
    <w:rsid w:val="00CF2270"/>
    <w:rsid w:val="00CF2447"/>
    <w:rsid w:val="00CF25D6"/>
    <w:rsid w:val="00CF36C9"/>
    <w:rsid w:val="00CF3C1E"/>
    <w:rsid w:val="00CF42DC"/>
    <w:rsid w:val="00CF42E7"/>
    <w:rsid w:val="00CF47C8"/>
    <w:rsid w:val="00CF546C"/>
    <w:rsid w:val="00CF6569"/>
    <w:rsid w:val="00CF6BEB"/>
    <w:rsid w:val="00CF6C1C"/>
    <w:rsid w:val="00CF762B"/>
    <w:rsid w:val="00D00ADB"/>
    <w:rsid w:val="00D00D5C"/>
    <w:rsid w:val="00D00E66"/>
    <w:rsid w:val="00D01406"/>
    <w:rsid w:val="00D01693"/>
    <w:rsid w:val="00D01EB1"/>
    <w:rsid w:val="00D02755"/>
    <w:rsid w:val="00D02F59"/>
    <w:rsid w:val="00D03ADF"/>
    <w:rsid w:val="00D03BBF"/>
    <w:rsid w:val="00D03E11"/>
    <w:rsid w:val="00D04EB1"/>
    <w:rsid w:val="00D05798"/>
    <w:rsid w:val="00D068E2"/>
    <w:rsid w:val="00D06A6B"/>
    <w:rsid w:val="00D10B16"/>
    <w:rsid w:val="00D11868"/>
    <w:rsid w:val="00D118E2"/>
    <w:rsid w:val="00D12394"/>
    <w:rsid w:val="00D13457"/>
    <w:rsid w:val="00D13B5E"/>
    <w:rsid w:val="00D13B60"/>
    <w:rsid w:val="00D13FF7"/>
    <w:rsid w:val="00D150BC"/>
    <w:rsid w:val="00D158C1"/>
    <w:rsid w:val="00D1646D"/>
    <w:rsid w:val="00D169FD"/>
    <w:rsid w:val="00D16B0F"/>
    <w:rsid w:val="00D16D76"/>
    <w:rsid w:val="00D17F07"/>
    <w:rsid w:val="00D20071"/>
    <w:rsid w:val="00D20C5B"/>
    <w:rsid w:val="00D21030"/>
    <w:rsid w:val="00D2120C"/>
    <w:rsid w:val="00D2133F"/>
    <w:rsid w:val="00D21F12"/>
    <w:rsid w:val="00D2210C"/>
    <w:rsid w:val="00D22EBC"/>
    <w:rsid w:val="00D23F92"/>
    <w:rsid w:val="00D24D60"/>
    <w:rsid w:val="00D252DB"/>
    <w:rsid w:val="00D25C55"/>
    <w:rsid w:val="00D26264"/>
    <w:rsid w:val="00D26420"/>
    <w:rsid w:val="00D27C1D"/>
    <w:rsid w:val="00D31CD9"/>
    <w:rsid w:val="00D3280F"/>
    <w:rsid w:val="00D329DC"/>
    <w:rsid w:val="00D33200"/>
    <w:rsid w:val="00D34841"/>
    <w:rsid w:val="00D3532F"/>
    <w:rsid w:val="00D368BF"/>
    <w:rsid w:val="00D36DB6"/>
    <w:rsid w:val="00D40965"/>
    <w:rsid w:val="00D40D96"/>
    <w:rsid w:val="00D416D8"/>
    <w:rsid w:val="00D4187B"/>
    <w:rsid w:val="00D41D90"/>
    <w:rsid w:val="00D42124"/>
    <w:rsid w:val="00D421DC"/>
    <w:rsid w:val="00D42389"/>
    <w:rsid w:val="00D42E33"/>
    <w:rsid w:val="00D42F90"/>
    <w:rsid w:val="00D43152"/>
    <w:rsid w:val="00D43E94"/>
    <w:rsid w:val="00D43F09"/>
    <w:rsid w:val="00D449A2"/>
    <w:rsid w:val="00D44C3D"/>
    <w:rsid w:val="00D45507"/>
    <w:rsid w:val="00D45E30"/>
    <w:rsid w:val="00D46A74"/>
    <w:rsid w:val="00D4741A"/>
    <w:rsid w:val="00D503C3"/>
    <w:rsid w:val="00D50DAB"/>
    <w:rsid w:val="00D5150C"/>
    <w:rsid w:val="00D51713"/>
    <w:rsid w:val="00D51D6F"/>
    <w:rsid w:val="00D52787"/>
    <w:rsid w:val="00D528FE"/>
    <w:rsid w:val="00D5290C"/>
    <w:rsid w:val="00D52DFE"/>
    <w:rsid w:val="00D543CD"/>
    <w:rsid w:val="00D54978"/>
    <w:rsid w:val="00D54F0B"/>
    <w:rsid w:val="00D55A46"/>
    <w:rsid w:val="00D55EF7"/>
    <w:rsid w:val="00D5679E"/>
    <w:rsid w:val="00D57D1D"/>
    <w:rsid w:val="00D57FF0"/>
    <w:rsid w:val="00D60B82"/>
    <w:rsid w:val="00D61A21"/>
    <w:rsid w:val="00D6278E"/>
    <w:rsid w:val="00D628C9"/>
    <w:rsid w:val="00D6345C"/>
    <w:rsid w:val="00D63F0B"/>
    <w:rsid w:val="00D644F8"/>
    <w:rsid w:val="00D658CC"/>
    <w:rsid w:val="00D662E4"/>
    <w:rsid w:val="00D669EB"/>
    <w:rsid w:val="00D66B60"/>
    <w:rsid w:val="00D674FB"/>
    <w:rsid w:val="00D67681"/>
    <w:rsid w:val="00D70CE5"/>
    <w:rsid w:val="00D716C4"/>
    <w:rsid w:val="00D716E0"/>
    <w:rsid w:val="00D71869"/>
    <w:rsid w:val="00D728F7"/>
    <w:rsid w:val="00D7350B"/>
    <w:rsid w:val="00D73543"/>
    <w:rsid w:val="00D738BD"/>
    <w:rsid w:val="00D73FB3"/>
    <w:rsid w:val="00D74739"/>
    <w:rsid w:val="00D74A3D"/>
    <w:rsid w:val="00D75301"/>
    <w:rsid w:val="00D76906"/>
    <w:rsid w:val="00D769A8"/>
    <w:rsid w:val="00D76ED7"/>
    <w:rsid w:val="00D77326"/>
    <w:rsid w:val="00D77FCF"/>
    <w:rsid w:val="00D8026D"/>
    <w:rsid w:val="00D80586"/>
    <w:rsid w:val="00D809DC"/>
    <w:rsid w:val="00D80F53"/>
    <w:rsid w:val="00D81036"/>
    <w:rsid w:val="00D811AB"/>
    <w:rsid w:val="00D8154C"/>
    <w:rsid w:val="00D818AF"/>
    <w:rsid w:val="00D8204D"/>
    <w:rsid w:val="00D82391"/>
    <w:rsid w:val="00D826DE"/>
    <w:rsid w:val="00D82AC9"/>
    <w:rsid w:val="00D83842"/>
    <w:rsid w:val="00D83986"/>
    <w:rsid w:val="00D83B2E"/>
    <w:rsid w:val="00D849C7"/>
    <w:rsid w:val="00D85582"/>
    <w:rsid w:val="00D8562F"/>
    <w:rsid w:val="00D85940"/>
    <w:rsid w:val="00D85A74"/>
    <w:rsid w:val="00D85CD2"/>
    <w:rsid w:val="00D860C6"/>
    <w:rsid w:val="00D86A76"/>
    <w:rsid w:val="00D86DB6"/>
    <w:rsid w:val="00D874A0"/>
    <w:rsid w:val="00D875CD"/>
    <w:rsid w:val="00D87B0E"/>
    <w:rsid w:val="00D87CB0"/>
    <w:rsid w:val="00D90050"/>
    <w:rsid w:val="00D90211"/>
    <w:rsid w:val="00D9037C"/>
    <w:rsid w:val="00D90672"/>
    <w:rsid w:val="00D90D3A"/>
    <w:rsid w:val="00D91C17"/>
    <w:rsid w:val="00D92405"/>
    <w:rsid w:val="00D92B57"/>
    <w:rsid w:val="00D93557"/>
    <w:rsid w:val="00D93AE8"/>
    <w:rsid w:val="00D93B8C"/>
    <w:rsid w:val="00D94D5A"/>
    <w:rsid w:val="00D956DD"/>
    <w:rsid w:val="00D95B63"/>
    <w:rsid w:val="00D95FAF"/>
    <w:rsid w:val="00D96E45"/>
    <w:rsid w:val="00D9720D"/>
    <w:rsid w:val="00D97B15"/>
    <w:rsid w:val="00D97EFA"/>
    <w:rsid w:val="00DA176F"/>
    <w:rsid w:val="00DA1D5F"/>
    <w:rsid w:val="00DA2FB3"/>
    <w:rsid w:val="00DA3464"/>
    <w:rsid w:val="00DA3A03"/>
    <w:rsid w:val="00DA3C66"/>
    <w:rsid w:val="00DA3FB7"/>
    <w:rsid w:val="00DA4919"/>
    <w:rsid w:val="00DA601A"/>
    <w:rsid w:val="00DA61CD"/>
    <w:rsid w:val="00DA6287"/>
    <w:rsid w:val="00DA6F98"/>
    <w:rsid w:val="00DA6FAE"/>
    <w:rsid w:val="00DA7275"/>
    <w:rsid w:val="00DA75C6"/>
    <w:rsid w:val="00DB0235"/>
    <w:rsid w:val="00DB0977"/>
    <w:rsid w:val="00DB0A51"/>
    <w:rsid w:val="00DB27AC"/>
    <w:rsid w:val="00DB2EF5"/>
    <w:rsid w:val="00DB4349"/>
    <w:rsid w:val="00DB48B4"/>
    <w:rsid w:val="00DB5314"/>
    <w:rsid w:val="00DB589D"/>
    <w:rsid w:val="00DB5FAE"/>
    <w:rsid w:val="00DB5FD6"/>
    <w:rsid w:val="00DB6B5C"/>
    <w:rsid w:val="00DB7348"/>
    <w:rsid w:val="00DB789D"/>
    <w:rsid w:val="00DB7BB3"/>
    <w:rsid w:val="00DB7DFB"/>
    <w:rsid w:val="00DC0044"/>
    <w:rsid w:val="00DC00D1"/>
    <w:rsid w:val="00DC04D1"/>
    <w:rsid w:val="00DC0E0C"/>
    <w:rsid w:val="00DC18F5"/>
    <w:rsid w:val="00DC1C96"/>
    <w:rsid w:val="00DC1E41"/>
    <w:rsid w:val="00DC244C"/>
    <w:rsid w:val="00DC35DC"/>
    <w:rsid w:val="00DC420F"/>
    <w:rsid w:val="00DC4F9D"/>
    <w:rsid w:val="00DC50EE"/>
    <w:rsid w:val="00DC5390"/>
    <w:rsid w:val="00DC554B"/>
    <w:rsid w:val="00DC57AF"/>
    <w:rsid w:val="00DC59C1"/>
    <w:rsid w:val="00DC6203"/>
    <w:rsid w:val="00DC6A58"/>
    <w:rsid w:val="00DC6D85"/>
    <w:rsid w:val="00DC7253"/>
    <w:rsid w:val="00DC75BA"/>
    <w:rsid w:val="00DC7EA8"/>
    <w:rsid w:val="00DD0A42"/>
    <w:rsid w:val="00DD143B"/>
    <w:rsid w:val="00DD214D"/>
    <w:rsid w:val="00DD228F"/>
    <w:rsid w:val="00DD2E0A"/>
    <w:rsid w:val="00DD4029"/>
    <w:rsid w:val="00DD40B8"/>
    <w:rsid w:val="00DD4136"/>
    <w:rsid w:val="00DD44DC"/>
    <w:rsid w:val="00DD4755"/>
    <w:rsid w:val="00DD4DDA"/>
    <w:rsid w:val="00DD50B3"/>
    <w:rsid w:val="00DD51DC"/>
    <w:rsid w:val="00DD593E"/>
    <w:rsid w:val="00DD59C9"/>
    <w:rsid w:val="00DD5A3D"/>
    <w:rsid w:val="00DD5FF1"/>
    <w:rsid w:val="00DD694F"/>
    <w:rsid w:val="00DD69C6"/>
    <w:rsid w:val="00DD7FB1"/>
    <w:rsid w:val="00DE07A1"/>
    <w:rsid w:val="00DE090E"/>
    <w:rsid w:val="00DE15EF"/>
    <w:rsid w:val="00DE4A8E"/>
    <w:rsid w:val="00DE4F15"/>
    <w:rsid w:val="00DE5050"/>
    <w:rsid w:val="00DE6C97"/>
    <w:rsid w:val="00DE6DC7"/>
    <w:rsid w:val="00DE70CB"/>
    <w:rsid w:val="00DE78FF"/>
    <w:rsid w:val="00DE7BAF"/>
    <w:rsid w:val="00DE7F69"/>
    <w:rsid w:val="00DF014C"/>
    <w:rsid w:val="00DF0611"/>
    <w:rsid w:val="00DF0F72"/>
    <w:rsid w:val="00DF144A"/>
    <w:rsid w:val="00DF1E17"/>
    <w:rsid w:val="00DF33F7"/>
    <w:rsid w:val="00DF3981"/>
    <w:rsid w:val="00DF3A55"/>
    <w:rsid w:val="00DF40D9"/>
    <w:rsid w:val="00DF48A3"/>
    <w:rsid w:val="00DF4A17"/>
    <w:rsid w:val="00DF4BCF"/>
    <w:rsid w:val="00DF5238"/>
    <w:rsid w:val="00DF539E"/>
    <w:rsid w:val="00DF56A3"/>
    <w:rsid w:val="00DF60B8"/>
    <w:rsid w:val="00E00441"/>
    <w:rsid w:val="00E00E97"/>
    <w:rsid w:val="00E00FA9"/>
    <w:rsid w:val="00E01A16"/>
    <w:rsid w:val="00E0276D"/>
    <w:rsid w:val="00E02BD4"/>
    <w:rsid w:val="00E04781"/>
    <w:rsid w:val="00E049F1"/>
    <w:rsid w:val="00E05046"/>
    <w:rsid w:val="00E05858"/>
    <w:rsid w:val="00E05FA8"/>
    <w:rsid w:val="00E06326"/>
    <w:rsid w:val="00E074E7"/>
    <w:rsid w:val="00E1000C"/>
    <w:rsid w:val="00E11897"/>
    <w:rsid w:val="00E126C0"/>
    <w:rsid w:val="00E14320"/>
    <w:rsid w:val="00E1575B"/>
    <w:rsid w:val="00E15BDD"/>
    <w:rsid w:val="00E16ED9"/>
    <w:rsid w:val="00E17C91"/>
    <w:rsid w:val="00E2061E"/>
    <w:rsid w:val="00E21365"/>
    <w:rsid w:val="00E22646"/>
    <w:rsid w:val="00E227E0"/>
    <w:rsid w:val="00E2283D"/>
    <w:rsid w:val="00E2299B"/>
    <w:rsid w:val="00E22AF9"/>
    <w:rsid w:val="00E235F6"/>
    <w:rsid w:val="00E23E6B"/>
    <w:rsid w:val="00E25378"/>
    <w:rsid w:val="00E2545D"/>
    <w:rsid w:val="00E25646"/>
    <w:rsid w:val="00E257AA"/>
    <w:rsid w:val="00E25A0A"/>
    <w:rsid w:val="00E25C31"/>
    <w:rsid w:val="00E26518"/>
    <w:rsid w:val="00E27BB9"/>
    <w:rsid w:val="00E27D91"/>
    <w:rsid w:val="00E27EC9"/>
    <w:rsid w:val="00E30371"/>
    <w:rsid w:val="00E303D4"/>
    <w:rsid w:val="00E30609"/>
    <w:rsid w:val="00E310C6"/>
    <w:rsid w:val="00E317FF"/>
    <w:rsid w:val="00E333A1"/>
    <w:rsid w:val="00E3376C"/>
    <w:rsid w:val="00E341E7"/>
    <w:rsid w:val="00E34821"/>
    <w:rsid w:val="00E35DDD"/>
    <w:rsid w:val="00E35DE9"/>
    <w:rsid w:val="00E366CF"/>
    <w:rsid w:val="00E36EC0"/>
    <w:rsid w:val="00E371FC"/>
    <w:rsid w:val="00E3785B"/>
    <w:rsid w:val="00E37C76"/>
    <w:rsid w:val="00E40F40"/>
    <w:rsid w:val="00E40F5C"/>
    <w:rsid w:val="00E411DB"/>
    <w:rsid w:val="00E412CB"/>
    <w:rsid w:val="00E41EA9"/>
    <w:rsid w:val="00E421EB"/>
    <w:rsid w:val="00E42566"/>
    <w:rsid w:val="00E428B6"/>
    <w:rsid w:val="00E42AF0"/>
    <w:rsid w:val="00E42ED2"/>
    <w:rsid w:val="00E42EF2"/>
    <w:rsid w:val="00E42F86"/>
    <w:rsid w:val="00E43260"/>
    <w:rsid w:val="00E43E64"/>
    <w:rsid w:val="00E44A6A"/>
    <w:rsid w:val="00E465A2"/>
    <w:rsid w:val="00E46FA8"/>
    <w:rsid w:val="00E475CC"/>
    <w:rsid w:val="00E479A9"/>
    <w:rsid w:val="00E47C8B"/>
    <w:rsid w:val="00E47CAC"/>
    <w:rsid w:val="00E502C4"/>
    <w:rsid w:val="00E51736"/>
    <w:rsid w:val="00E5217A"/>
    <w:rsid w:val="00E53E3A"/>
    <w:rsid w:val="00E546BC"/>
    <w:rsid w:val="00E54AA0"/>
    <w:rsid w:val="00E55C96"/>
    <w:rsid w:val="00E55CDF"/>
    <w:rsid w:val="00E5607F"/>
    <w:rsid w:val="00E56BB9"/>
    <w:rsid w:val="00E573C5"/>
    <w:rsid w:val="00E614E5"/>
    <w:rsid w:val="00E61817"/>
    <w:rsid w:val="00E626F8"/>
    <w:rsid w:val="00E62705"/>
    <w:rsid w:val="00E628A1"/>
    <w:rsid w:val="00E6294B"/>
    <w:rsid w:val="00E62CC2"/>
    <w:rsid w:val="00E63802"/>
    <w:rsid w:val="00E63A6E"/>
    <w:rsid w:val="00E6516A"/>
    <w:rsid w:val="00E6556D"/>
    <w:rsid w:val="00E655EA"/>
    <w:rsid w:val="00E66113"/>
    <w:rsid w:val="00E66671"/>
    <w:rsid w:val="00E667CB"/>
    <w:rsid w:val="00E66943"/>
    <w:rsid w:val="00E66D41"/>
    <w:rsid w:val="00E6786D"/>
    <w:rsid w:val="00E679DD"/>
    <w:rsid w:val="00E67F1A"/>
    <w:rsid w:val="00E709BD"/>
    <w:rsid w:val="00E71975"/>
    <w:rsid w:val="00E719F7"/>
    <w:rsid w:val="00E71A29"/>
    <w:rsid w:val="00E71F80"/>
    <w:rsid w:val="00E72117"/>
    <w:rsid w:val="00E72CB8"/>
    <w:rsid w:val="00E7367D"/>
    <w:rsid w:val="00E73994"/>
    <w:rsid w:val="00E73A39"/>
    <w:rsid w:val="00E73C99"/>
    <w:rsid w:val="00E74A62"/>
    <w:rsid w:val="00E75A51"/>
    <w:rsid w:val="00E75B90"/>
    <w:rsid w:val="00E76263"/>
    <w:rsid w:val="00E765C2"/>
    <w:rsid w:val="00E7684A"/>
    <w:rsid w:val="00E76928"/>
    <w:rsid w:val="00E76D65"/>
    <w:rsid w:val="00E774C6"/>
    <w:rsid w:val="00E774EA"/>
    <w:rsid w:val="00E807E7"/>
    <w:rsid w:val="00E81471"/>
    <w:rsid w:val="00E81695"/>
    <w:rsid w:val="00E81ADE"/>
    <w:rsid w:val="00E81C08"/>
    <w:rsid w:val="00E835DB"/>
    <w:rsid w:val="00E83FA9"/>
    <w:rsid w:val="00E8426F"/>
    <w:rsid w:val="00E844A3"/>
    <w:rsid w:val="00E84C5B"/>
    <w:rsid w:val="00E84DD8"/>
    <w:rsid w:val="00E854CD"/>
    <w:rsid w:val="00E854F9"/>
    <w:rsid w:val="00E8582D"/>
    <w:rsid w:val="00E85FCE"/>
    <w:rsid w:val="00E864E9"/>
    <w:rsid w:val="00E86A11"/>
    <w:rsid w:val="00E86E20"/>
    <w:rsid w:val="00E87171"/>
    <w:rsid w:val="00E87876"/>
    <w:rsid w:val="00E879A4"/>
    <w:rsid w:val="00E87B55"/>
    <w:rsid w:val="00E87EB9"/>
    <w:rsid w:val="00E90249"/>
    <w:rsid w:val="00E90296"/>
    <w:rsid w:val="00E9094D"/>
    <w:rsid w:val="00E90BC9"/>
    <w:rsid w:val="00E90EBE"/>
    <w:rsid w:val="00E911D5"/>
    <w:rsid w:val="00E925B3"/>
    <w:rsid w:val="00E93225"/>
    <w:rsid w:val="00E94225"/>
    <w:rsid w:val="00E948B0"/>
    <w:rsid w:val="00E95032"/>
    <w:rsid w:val="00E95134"/>
    <w:rsid w:val="00E955C4"/>
    <w:rsid w:val="00E95838"/>
    <w:rsid w:val="00E9709C"/>
    <w:rsid w:val="00E97151"/>
    <w:rsid w:val="00E972B1"/>
    <w:rsid w:val="00E972F3"/>
    <w:rsid w:val="00E97358"/>
    <w:rsid w:val="00E97D13"/>
    <w:rsid w:val="00EA02CF"/>
    <w:rsid w:val="00EA04BD"/>
    <w:rsid w:val="00EA0ADC"/>
    <w:rsid w:val="00EA1197"/>
    <w:rsid w:val="00EA31B7"/>
    <w:rsid w:val="00EA364F"/>
    <w:rsid w:val="00EA4094"/>
    <w:rsid w:val="00EA49BE"/>
    <w:rsid w:val="00EA49D6"/>
    <w:rsid w:val="00EA4CE8"/>
    <w:rsid w:val="00EA5412"/>
    <w:rsid w:val="00EA5572"/>
    <w:rsid w:val="00EA575B"/>
    <w:rsid w:val="00EA618E"/>
    <w:rsid w:val="00EA68E5"/>
    <w:rsid w:val="00EB0775"/>
    <w:rsid w:val="00EB1585"/>
    <w:rsid w:val="00EB1731"/>
    <w:rsid w:val="00EB18AE"/>
    <w:rsid w:val="00EB19CA"/>
    <w:rsid w:val="00EB1C80"/>
    <w:rsid w:val="00EB2074"/>
    <w:rsid w:val="00EB25C7"/>
    <w:rsid w:val="00EB31B7"/>
    <w:rsid w:val="00EB31F0"/>
    <w:rsid w:val="00EB3835"/>
    <w:rsid w:val="00EB4BD6"/>
    <w:rsid w:val="00EB63B7"/>
    <w:rsid w:val="00EB660D"/>
    <w:rsid w:val="00EB6B66"/>
    <w:rsid w:val="00EB7579"/>
    <w:rsid w:val="00EC09FE"/>
    <w:rsid w:val="00EC2020"/>
    <w:rsid w:val="00EC20DE"/>
    <w:rsid w:val="00EC223B"/>
    <w:rsid w:val="00EC24AE"/>
    <w:rsid w:val="00EC27A8"/>
    <w:rsid w:val="00EC2A58"/>
    <w:rsid w:val="00EC2D5E"/>
    <w:rsid w:val="00EC2EC2"/>
    <w:rsid w:val="00EC3652"/>
    <w:rsid w:val="00EC3E77"/>
    <w:rsid w:val="00EC3EF3"/>
    <w:rsid w:val="00EC462C"/>
    <w:rsid w:val="00EC507D"/>
    <w:rsid w:val="00EC5DA2"/>
    <w:rsid w:val="00EC6F37"/>
    <w:rsid w:val="00EC7E7E"/>
    <w:rsid w:val="00ED02C3"/>
    <w:rsid w:val="00ED17E0"/>
    <w:rsid w:val="00ED1E8D"/>
    <w:rsid w:val="00ED239E"/>
    <w:rsid w:val="00ED3473"/>
    <w:rsid w:val="00ED350E"/>
    <w:rsid w:val="00ED3BF8"/>
    <w:rsid w:val="00ED450B"/>
    <w:rsid w:val="00ED4575"/>
    <w:rsid w:val="00ED47A9"/>
    <w:rsid w:val="00ED5EAD"/>
    <w:rsid w:val="00ED6019"/>
    <w:rsid w:val="00ED6A92"/>
    <w:rsid w:val="00ED6F9D"/>
    <w:rsid w:val="00ED7159"/>
    <w:rsid w:val="00ED7280"/>
    <w:rsid w:val="00ED735D"/>
    <w:rsid w:val="00ED78F1"/>
    <w:rsid w:val="00EE001B"/>
    <w:rsid w:val="00EE0A2C"/>
    <w:rsid w:val="00EE1AAB"/>
    <w:rsid w:val="00EE43DB"/>
    <w:rsid w:val="00EE45CB"/>
    <w:rsid w:val="00EE4874"/>
    <w:rsid w:val="00EE5511"/>
    <w:rsid w:val="00EE5AC5"/>
    <w:rsid w:val="00EE6F2C"/>
    <w:rsid w:val="00EE7787"/>
    <w:rsid w:val="00EE7797"/>
    <w:rsid w:val="00EE78EF"/>
    <w:rsid w:val="00EF1677"/>
    <w:rsid w:val="00EF1CE2"/>
    <w:rsid w:val="00EF348C"/>
    <w:rsid w:val="00EF36D8"/>
    <w:rsid w:val="00EF407C"/>
    <w:rsid w:val="00EF494E"/>
    <w:rsid w:val="00EF5554"/>
    <w:rsid w:val="00EF58DB"/>
    <w:rsid w:val="00EF658F"/>
    <w:rsid w:val="00EF71B8"/>
    <w:rsid w:val="00EF71C2"/>
    <w:rsid w:val="00EF7FBE"/>
    <w:rsid w:val="00F00699"/>
    <w:rsid w:val="00F00D72"/>
    <w:rsid w:val="00F00F71"/>
    <w:rsid w:val="00F016AC"/>
    <w:rsid w:val="00F01715"/>
    <w:rsid w:val="00F02070"/>
    <w:rsid w:val="00F03096"/>
    <w:rsid w:val="00F030FC"/>
    <w:rsid w:val="00F03121"/>
    <w:rsid w:val="00F03CE9"/>
    <w:rsid w:val="00F043B6"/>
    <w:rsid w:val="00F05423"/>
    <w:rsid w:val="00F06831"/>
    <w:rsid w:val="00F06962"/>
    <w:rsid w:val="00F07DF0"/>
    <w:rsid w:val="00F10183"/>
    <w:rsid w:val="00F12F26"/>
    <w:rsid w:val="00F13E01"/>
    <w:rsid w:val="00F14290"/>
    <w:rsid w:val="00F14FBD"/>
    <w:rsid w:val="00F15033"/>
    <w:rsid w:val="00F153C6"/>
    <w:rsid w:val="00F15623"/>
    <w:rsid w:val="00F1752E"/>
    <w:rsid w:val="00F20103"/>
    <w:rsid w:val="00F20987"/>
    <w:rsid w:val="00F21215"/>
    <w:rsid w:val="00F212FF"/>
    <w:rsid w:val="00F21F3F"/>
    <w:rsid w:val="00F22272"/>
    <w:rsid w:val="00F227A4"/>
    <w:rsid w:val="00F23F67"/>
    <w:rsid w:val="00F2406A"/>
    <w:rsid w:val="00F2439A"/>
    <w:rsid w:val="00F2465A"/>
    <w:rsid w:val="00F250CE"/>
    <w:rsid w:val="00F25A0B"/>
    <w:rsid w:val="00F25B64"/>
    <w:rsid w:val="00F272E2"/>
    <w:rsid w:val="00F27914"/>
    <w:rsid w:val="00F30402"/>
    <w:rsid w:val="00F304AA"/>
    <w:rsid w:val="00F31422"/>
    <w:rsid w:val="00F314D2"/>
    <w:rsid w:val="00F31E49"/>
    <w:rsid w:val="00F31ED3"/>
    <w:rsid w:val="00F328C5"/>
    <w:rsid w:val="00F3350C"/>
    <w:rsid w:val="00F33E0B"/>
    <w:rsid w:val="00F33F74"/>
    <w:rsid w:val="00F34436"/>
    <w:rsid w:val="00F346AD"/>
    <w:rsid w:val="00F3475D"/>
    <w:rsid w:val="00F351BF"/>
    <w:rsid w:val="00F3530E"/>
    <w:rsid w:val="00F35850"/>
    <w:rsid w:val="00F36B29"/>
    <w:rsid w:val="00F36BEB"/>
    <w:rsid w:val="00F36D4C"/>
    <w:rsid w:val="00F36E8B"/>
    <w:rsid w:val="00F37C0E"/>
    <w:rsid w:val="00F37E6B"/>
    <w:rsid w:val="00F41274"/>
    <w:rsid w:val="00F4281E"/>
    <w:rsid w:val="00F4322F"/>
    <w:rsid w:val="00F432DF"/>
    <w:rsid w:val="00F434B7"/>
    <w:rsid w:val="00F438D3"/>
    <w:rsid w:val="00F43B39"/>
    <w:rsid w:val="00F43D43"/>
    <w:rsid w:val="00F440DB"/>
    <w:rsid w:val="00F44C64"/>
    <w:rsid w:val="00F45947"/>
    <w:rsid w:val="00F465EF"/>
    <w:rsid w:val="00F46926"/>
    <w:rsid w:val="00F46DC1"/>
    <w:rsid w:val="00F46E5D"/>
    <w:rsid w:val="00F47E69"/>
    <w:rsid w:val="00F50435"/>
    <w:rsid w:val="00F51225"/>
    <w:rsid w:val="00F52041"/>
    <w:rsid w:val="00F526E1"/>
    <w:rsid w:val="00F52A3B"/>
    <w:rsid w:val="00F53160"/>
    <w:rsid w:val="00F531AC"/>
    <w:rsid w:val="00F53D44"/>
    <w:rsid w:val="00F547E5"/>
    <w:rsid w:val="00F555AD"/>
    <w:rsid w:val="00F55B70"/>
    <w:rsid w:val="00F55CAF"/>
    <w:rsid w:val="00F5612F"/>
    <w:rsid w:val="00F56141"/>
    <w:rsid w:val="00F563BF"/>
    <w:rsid w:val="00F568FF"/>
    <w:rsid w:val="00F56B34"/>
    <w:rsid w:val="00F6049B"/>
    <w:rsid w:val="00F60851"/>
    <w:rsid w:val="00F60E75"/>
    <w:rsid w:val="00F60EB3"/>
    <w:rsid w:val="00F61429"/>
    <w:rsid w:val="00F618FB"/>
    <w:rsid w:val="00F61B50"/>
    <w:rsid w:val="00F6230F"/>
    <w:rsid w:val="00F62513"/>
    <w:rsid w:val="00F62733"/>
    <w:rsid w:val="00F6282B"/>
    <w:rsid w:val="00F62CE5"/>
    <w:rsid w:val="00F63022"/>
    <w:rsid w:val="00F633E6"/>
    <w:rsid w:val="00F6353C"/>
    <w:rsid w:val="00F6374A"/>
    <w:rsid w:val="00F63A86"/>
    <w:rsid w:val="00F63B34"/>
    <w:rsid w:val="00F6446E"/>
    <w:rsid w:val="00F66822"/>
    <w:rsid w:val="00F67360"/>
    <w:rsid w:val="00F6773E"/>
    <w:rsid w:val="00F701EB"/>
    <w:rsid w:val="00F70FAD"/>
    <w:rsid w:val="00F70FFB"/>
    <w:rsid w:val="00F72B92"/>
    <w:rsid w:val="00F72C6E"/>
    <w:rsid w:val="00F72DE0"/>
    <w:rsid w:val="00F74D69"/>
    <w:rsid w:val="00F75129"/>
    <w:rsid w:val="00F767EA"/>
    <w:rsid w:val="00F77C95"/>
    <w:rsid w:val="00F80595"/>
    <w:rsid w:val="00F8157B"/>
    <w:rsid w:val="00F81E09"/>
    <w:rsid w:val="00F82B20"/>
    <w:rsid w:val="00F8305F"/>
    <w:rsid w:val="00F8384F"/>
    <w:rsid w:val="00F83CC4"/>
    <w:rsid w:val="00F83E09"/>
    <w:rsid w:val="00F83EBB"/>
    <w:rsid w:val="00F84042"/>
    <w:rsid w:val="00F8415D"/>
    <w:rsid w:val="00F843D5"/>
    <w:rsid w:val="00F8453B"/>
    <w:rsid w:val="00F84D55"/>
    <w:rsid w:val="00F851E1"/>
    <w:rsid w:val="00F85BBA"/>
    <w:rsid w:val="00F85C1A"/>
    <w:rsid w:val="00F860A4"/>
    <w:rsid w:val="00F86ED7"/>
    <w:rsid w:val="00F871DF"/>
    <w:rsid w:val="00F87CAB"/>
    <w:rsid w:val="00F87DC1"/>
    <w:rsid w:val="00F900D0"/>
    <w:rsid w:val="00F90B71"/>
    <w:rsid w:val="00F91516"/>
    <w:rsid w:val="00F916B3"/>
    <w:rsid w:val="00F91D84"/>
    <w:rsid w:val="00F91F23"/>
    <w:rsid w:val="00F92303"/>
    <w:rsid w:val="00F92515"/>
    <w:rsid w:val="00F927BF"/>
    <w:rsid w:val="00F92C8F"/>
    <w:rsid w:val="00F938C6"/>
    <w:rsid w:val="00F9477B"/>
    <w:rsid w:val="00F94981"/>
    <w:rsid w:val="00F94B16"/>
    <w:rsid w:val="00F94CAE"/>
    <w:rsid w:val="00F95231"/>
    <w:rsid w:val="00F95C5C"/>
    <w:rsid w:val="00F95C62"/>
    <w:rsid w:val="00F96174"/>
    <w:rsid w:val="00F9650A"/>
    <w:rsid w:val="00F96DA3"/>
    <w:rsid w:val="00F972C6"/>
    <w:rsid w:val="00F979BB"/>
    <w:rsid w:val="00F97B40"/>
    <w:rsid w:val="00F97D50"/>
    <w:rsid w:val="00FA0155"/>
    <w:rsid w:val="00FA041D"/>
    <w:rsid w:val="00FA0FE3"/>
    <w:rsid w:val="00FA15D1"/>
    <w:rsid w:val="00FA1C37"/>
    <w:rsid w:val="00FA3698"/>
    <w:rsid w:val="00FA4010"/>
    <w:rsid w:val="00FA421F"/>
    <w:rsid w:val="00FA4EE4"/>
    <w:rsid w:val="00FA5154"/>
    <w:rsid w:val="00FA5DE3"/>
    <w:rsid w:val="00FA7A3F"/>
    <w:rsid w:val="00FA7DFB"/>
    <w:rsid w:val="00FB0181"/>
    <w:rsid w:val="00FB080B"/>
    <w:rsid w:val="00FB08C4"/>
    <w:rsid w:val="00FB0C3D"/>
    <w:rsid w:val="00FB124C"/>
    <w:rsid w:val="00FB1664"/>
    <w:rsid w:val="00FB1D50"/>
    <w:rsid w:val="00FB26BE"/>
    <w:rsid w:val="00FB2A35"/>
    <w:rsid w:val="00FB35A6"/>
    <w:rsid w:val="00FB4182"/>
    <w:rsid w:val="00FB43B9"/>
    <w:rsid w:val="00FB54A1"/>
    <w:rsid w:val="00FB59E5"/>
    <w:rsid w:val="00FB5A04"/>
    <w:rsid w:val="00FB5BB8"/>
    <w:rsid w:val="00FB62DB"/>
    <w:rsid w:val="00FB63EF"/>
    <w:rsid w:val="00FB660E"/>
    <w:rsid w:val="00FB6D28"/>
    <w:rsid w:val="00FB74FD"/>
    <w:rsid w:val="00FB78F5"/>
    <w:rsid w:val="00FB7D6F"/>
    <w:rsid w:val="00FC046D"/>
    <w:rsid w:val="00FC0D66"/>
    <w:rsid w:val="00FC17B0"/>
    <w:rsid w:val="00FC1A0E"/>
    <w:rsid w:val="00FC1BDD"/>
    <w:rsid w:val="00FC1CF5"/>
    <w:rsid w:val="00FC239C"/>
    <w:rsid w:val="00FC2A6B"/>
    <w:rsid w:val="00FC2B7F"/>
    <w:rsid w:val="00FC2D8D"/>
    <w:rsid w:val="00FC3ACB"/>
    <w:rsid w:val="00FC4A77"/>
    <w:rsid w:val="00FC540B"/>
    <w:rsid w:val="00FC5661"/>
    <w:rsid w:val="00FC597B"/>
    <w:rsid w:val="00FC5A44"/>
    <w:rsid w:val="00FC70C1"/>
    <w:rsid w:val="00FC78BE"/>
    <w:rsid w:val="00FC7C87"/>
    <w:rsid w:val="00FC7CF5"/>
    <w:rsid w:val="00FD0291"/>
    <w:rsid w:val="00FD0455"/>
    <w:rsid w:val="00FD06E0"/>
    <w:rsid w:val="00FD0C31"/>
    <w:rsid w:val="00FD0E81"/>
    <w:rsid w:val="00FD1102"/>
    <w:rsid w:val="00FD11AE"/>
    <w:rsid w:val="00FD12D8"/>
    <w:rsid w:val="00FD17CF"/>
    <w:rsid w:val="00FD1CB8"/>
    <w:rsid w:val="00FD1D63"/>
    <w:rsid w:val="00FD1F4D"/>
    <w:rsid w:val="00FD2E2F"/>
    <w:rsid w:val="00FD3EC8"/>
    <w:rsid w:val="00FD3F14"/>
    <w:rsid w:val="00FD4077"/>
    <w:rsid w:val="00FD65BA"/>
    <w:rsid w:val="00FD67F3"/>
    <w:rsid w:val="00FD729D"/>
    <w:rsid w:val="00FD75D3"/>
    <w:rsid w:val="00FE0480"/>
    <w:rsid w:val="00FE056E"/>
    <w:rsid w:val="00FE0C9A"/>
    <w:rsid w:val="00FE0DE2"/>
    <w:rsid w:val="00FE13D9"/>
    <w:rsid w:val="00FE1C9D"/>
    <w:rsid w:val="00FE1CDE"/>
    <w:rsid w:val="00FE2144"/>
    <w:rsid w:val="00FE265A"/>
    <w:rsid w:val="00FE321C"/>
    <w:rsid w:val="00FE3679"/>
    <w:rsid w:val="00FE41B4"/>
    <w:rsid w:val="00FE455C"/>
    <w:rsid w:val="00FE4A07"/>
    <w:rsid w:val="00FE4E23"/>
    <w:rsid w:val="00FE54B3"/>
    <w:rsid w:val="00FE5781"/>
    <w:rsid w:val="00FE57A6"/>
    <w:rsid w:val="00FE5847"/>
    <w:rsid w:val="00FE5DBB"/>
    <w:rsid w:val="00FE77DD"/>
    <w:rsid w:val="00FF00AE"/>
    <w:rsid w:val="00FF06E3"/>
    <w:rsid w:val="00FF0D31"/>
    <w:rsid w:val="00FF12E6"/>
    <w:rsid w:val="00FF16A1"/>
    <w:rsid w:val="00FF26FC"/>
    <w:rsid w:val="00FF32CE"/>
    <w:rsid w:val="00FF39CE"/>
    <w:rsid w:val="00FF423D"/>
    <w:rsid w:val="00FF445B"/>
    <w:rsid w:val="00FF46BE"/>
    <w:rsid w:val="00FF5F3B"/>
    <w:rsid w:val="00FF6105"/>
    <w:rsid w:val="00FF676C"/>
    <w:rsid w:val="00FF6FD4"/>
    <w:rsid w:val="00FF72D6"/>
    <w:rsid w:val="00FF769A"/>
    <w:rsid w:val="00FF79F2"/>
    <w:rsid w:val="01E254BB"/>
    <w:rsid w:val="021A7738"/>
    <w:rsid w:val="02523003"/>
    <w:rsid w:val="030B6A6B"/>
    <w:rsid w:val="03360004"/>
    <w:rsid w:val="041E78D0"/>
    <w:rsid w:val="046BE1FD"/>
    <w:rsid w:val="04CB88EB"/>
    <w:rsid w:val="05255232"/>
    <w:rsid w:val="0530C505"/>
    <w:rsid w:val="05536A6B"/>
    <w:rsid w:val="056A1A81"/>
    <w:rsid w:val="05798727"/>
    <w:rsid w:val="058C97C2"/>
    <w:rsid w:val="05F5E04F"/>
    <w:rsid w:val="0601A7AD"/>
    <w:rsid w:val="0614CAAE"/>
    <w:rsid w:val="0648C5B2"/>
    <w:rsid w:val="064F3075"/>
    <w:rsid w:val="06592B39"/>
    <w:rsid w:val="06B68555"/>
    <w:rsid w:val="072C7E5D"/>
    <w:rsid w:val="07C9843A"/>
    <w:rsid w:val="08B1AE52"/>
    <w:rsid w:val="09899834"/>
    <w:rsid w:val="09E7844A"/>
    <w:rsid w:val="0A6E1CE6"/>
    <w:rsid w:val="0A80B6E3"/>
    <w:rsid w:val="0A8D74EF"/>
    <w:rsid w:val="0A9D6194"/>
    <w:rsid w:val="0ACDA2BF"/>
    <w:rsid w:val="0B65216D"/>
    <w:rsid w:val="0BE17781"/>
    <w:rsid w:val="0BEDC1B4"/>
    <w:rsid w:val="0C154556"/>
    <w:rsid w:val="0C3194B7"/>
    <w:rsid w:val="0C8E405E"/>
    <w:rsid w:val="0C8F9F5A"/>
    <w:rsid w:val="0C9937FA"/>
    <w:rsid w:val="0CB5C6D9"/>
    <w:rsid w:val="0CC3E9AA"/>
    <w:rsid w:val="0D2BBFE1"/>
    <w:rsid w:val="0E090DC9"/>
    <w:rsid w:val="0E35085B"/>
    <w:rsid w:val="0EBDD9E2"/>
    <w:rsid w:val="0ED9881D"/>
    <w:rsid w:val="0EE7CA54"/>
    <w:rsid w:val="0F24A987"/>
    <w:rsid w:val="0F358504"/>
    <w:rsid w:val="0F450369"/>
    <w:rsid w:val="0F84115F"/>
    <w:rsid w:val="0FE225A1"/>
    <w:rsid w:val="104FDF67"/>
    <w:rsid w:val="107272F0"/>
    <w:rsid w:val="116D9B6E"/>
    <w:rsid w:val="1183B622"/>
    <w:rsid w:val="11975ACD"/>
    <w:rsid w:val="11C4B9E5"/>
    <w:rsid w:val="11C52078"/>
    <w:rsid w:val="121CA411"/>
    <w:rsid w:val="124D726F"/>
    <w:rsid w:val="1260EE29"/>
    <w:rsid w:val="12675C7C"/>
    <w:rsid w:val="127AE0F0"/>
    <w:rsid w:val="12FE42C4"/>
    <w:rsid w:val="13332B2E"/>
    <w:rsid w:val="13420897"/>
    <w:rsid w:val="1355B67E"/>
    <w:rsid w:val="1367355F"/>
    <w:rsid w:val="1380C3D0"/>
    <w:rsid w:val="13DCCEB8"/>
    <w:rsid w:val="1478213E"/>
    <w:rsid w:val="14816680"/>
    <w:rsid w:val="14A3CC82"/>
    <w:rsid w:val="1507F7D6"/>
    <w:rsid w:val="152317E8"/>
    <w:rsid w:val="1550CED6"/>
    <w:rsid w:val="157B4DF2"/>
    <w:rsid w:val="15BD1D40"/>
    <w:rsid w:val="15D2B956"/>
    <w:rsid w:val="15D80134"/>
    <w:rsid w:val="1610A925"/>
    <w:rsid w:val="169D26F1"/>
    <w:rsid w:val="16E5696A"/>
    <w:rsid w:val="1769AC73"/>
    <w:rsid w:val="1798FEE4"/>
    <w:rsid w:val="17AC7986"/>
    <w:rsid w:val="17C6FC43"/>
    <w:rsid w:val="17FB748C"/>
    <w:rsid w:val="18049655"/>
    <w:rsid w:val="183E772B"/>
    <w:rsid w:val="187C650A"/>
    <w:rsid w:val="188685BF"/>
    <w:rsid w:val="18ACAD11"/>
    <w:rsid w:val="18AEA9BF"/>
    <w:rsid w:val="18D6C6AB"/>
    <w:rsid w:val="18F4BE02"/>
    <w:rsid w:val="1902E66E"/>
    <w:rsid w:val="19644A84"/>
    <w:rsid w:val="196FB7C3"/>
    <w:rsid w:val="19A26CB2"/>
    <w:rsid w:val="1AFBF798"/>
    <w:rsid w:val="1B3F1D24"/>
    <w:rsid w:val="1C1A0699"/>
    <w:rsid w:val="1C482925"/>
    <w:rsid w:val="1C5215FF"/>
    <w:rsid w:val="1C58A440"/>
    <w:rsid w:val="1C605F80"/>
    <w:rsid w:val="1C6A0AC6"/>
    <w:rsid w:val="1C770C97"/>
    <w:rsid w:val="1CBCA274"/>
    <w:rsid w:val="1CEADE8A"/>
    <w:rsid w:val="1D0D0E70"/>
    <w:rsid w:val="1D197323"/>
    <w:rsid w:val="1D1A874D"/>
    <w:rsid w:val="1D4E7567"/>
    <w:rsid w:val="1D7EC216"/>
    <w:rsid w:val="1DA22E66"/>
    <w:rsid w:val="1DAC83CE"/>
    <w:rsid w:val="1DCBFEED"/>
    <w:rsid w:val="1DD3BE1E"/>
    <w:rsid w:val="1DECC23A"/>
    <w:rsid w:val="1DF3994F"/>
    <w:rsid w:val="1E03A580"/>
    <w:rsid w:val="1E06F363"/>
    <w:rsid w:val="1E34EB4F"/>
    <w:rsid w:val="1E6F0ACB"/>
    <w:rsid w:val="1E7F7A9A"/>
    <w:rsid w:val="1E8D7CAA"/>
    <w:rsid w:val="1EBB7741"/>
    <w:rsid w:val="1F9F75E1"/>
    <w:rsid w:val="1FA11427"/>
    <w:rsid w:val="1FAEAD59"/>
    <w:rsid w:val="1FF21D79"/>
    <w:rsid w:val="2011AE36"/>
    <w:rsid w:val="20294D0B"/>
    <w:rsid w:val="20567926"/>
    <w:rsid w:val="205EEA86"/>
    <w:rsid w:val="20956E7B"/>
    <w:rsid w:val="2108021F"/>
    <w:rsid w:val="213B4642"/>
    <w:rsid w:val="218DB8A0"/>
    <w:rsid w:val="21903761"/>
    <w:rsid w:val="2205C148"/>
    <w:rsid w:val="221484C4"/>
    <w:rsid w:val="22441B17"/>
    <w:rsid w:val="22526FE1"/>
    <w:rsid w:val="22689474"/>
    <w:rsid w:val="22CD42CC"/>
    <w:rsid w:val="22DA3FD0"/>
    <w:rsid w:val="22FFBD6A"/>
    <w:rsid w:val="232338D8"/>
    <w:rsid w:val="232876F0"/>
    <w:rsid w:val="23494EF8"/>
    <w:rsid w:val="2370B467"/>
    <w:rsid w:val="237F330E"/>
    <w:rsid w:val="2392BE94"/>
    <w:rsid w:val="23B6FBF2"/>
    <w:rsid w:val="23C4B125"/>
    <w:rsid w:val="23D5FD91"/>
    <w:rsid w:val="23EE4042"/>
    <w:rsid w:val="2410E8C1"/>
    <w:rsid w:val="2429AAFD"/>
    <w:rsid w:val="2437E417"/>
    <w:rsid w:val="2488F714"/>
    <w:rsid w:val="2489FFAE"/>
    <w:rsid w:val="24BC8147"/>
    <w:rsid w:val="24E51F59"/>
    <w:rsid w:val="253084B0"/>
    <w:rsid w:val="254F9DE7"/>
    <w:rsid w:val="25E0F0FA"/>
    <w:rsid w:val="2613AF93"/>
    <w:rsid w:val="266FA680"/>
    <w:rsid w:val="2693FA59"/>
    <w:rsid w:val="26BCB5A6"/>
    <w:rsid w:val="26C8AFAF"/>
    <w:rsid w:val="2704CF32"/>
    <w:rsid w:val="276F116B"/>
    <w:rsid w:val="27D2BFF9"/>
    <w:rsid w:val="280CE5F0"/>
    <w:rsid w:val="28712E7E"/>
    <w:rsid w:val="287B2E3D"/>
    <w:rsid w:val="28894423"/>
    <w:rsid w:val="28D098FE"/>
    <w:rsid w:val="28E5395D"/>
    <w:rsid w:val="29B0B993"/>
    <w:rsid w:val="29CB5E61"/>
    <w:rsid w:val="29D14A01"/>
    <w:rsid w:val="2A00DCD4"/>
    <w:rsid w:val="2A9511B1"/>
    <w:rsid w:val="2B6599A9"/>
    <w:rsid w:val="2B664E01"/>
    <w:rsid w:val="2B672EC2"/>
    <w:rsid w:val="2B954AAA"/>
    <w:rsid w:val="2BC288F2"/>
    <w:rsid w:val="2BE30CE4"/>
    <w:rsid w:val="2C9806B1"/>
    <w:rsid w:val="2CF0313E"/>
    <w:rsid w:val="2CF81EC4"/>
    <w:rsid w:val="2D02FF23"/>
    <w:rsid w:val="2D053320"/>
    <w:rsid w:val="2D311B0B"/>
    <w:rsid w:val="2D70A909"/>
    <w:rsid w:val="2DDD6427"/>
    <w:rsid w:val="2E1BFEF1"/>
    <w:rsid w:val="2E877DE8"/>
    <w:rsid w:val="2E8C019F"/>
    <w:rsid w:val="2EB69B30"/>
    <w:rsid w:val="2EFE3094"/>
    <w:rsid w:val="2F45E635"/>
    <w:rsid w:val="2F904104"/>
    <w:rsid w:val="2F9557BB"/>
    <w:rsid w:val="2F9758AE"/>
    <w:rsid w:val="302FBF86"/>
    <w:rsid w:val="305EEB70"/>
    <w:rsid w:val="3073A5B2"/>
    <w:rsid w:val="30CCC34A"/>
    <w:rsid w:val="30CFB7A7"/>
    <w:rsid w:val="30FC028F"/>
    <w:rsid w:val="3129FC30"/>
    <w:rsid w:val="31BC2BE8"/>
    <w:rsid w:val="31C3A261"/>
    <w:rsid w:val="31C41BD6"/>
    <w:rsid w:val="31C57126"/>
    <w:rsid w:val="31D67046"/>
    <w:rsid w:val="31DBC119"/>
    <w:rsid w:val="31FFD578"/>
    <w:rsid w:val="324F6B4E"/>
    <w:rsid w:val="325FF33B"/>
    <w:rsid w:val="32739D55"/>
    <w:rsid w:val="3286F371"/>
    <w:rsid w:val="337240A7"/>
    <w:rsid w:val="339FD22D"/>
    <w:rsid w:val="33ACB7B5"/>
    <w:rsid w:val="33B7324D"/>
    <w:rsid w:val="33DC0C2F"/>
    <w:rsid w:val="3423066A"/>
    <w:rsid w:val="34301681"/>
    <w:rsid w:val="34364CAB"/>
    <w:rsid w:val="346D80E2"/>
    <w:rsid w:val="35134BAF"/>
    <w:rsid w:val="360ED7E3"/>
    <w:rsid w:val="3637B7F5"/>
    <w:rsid w:val="3685D8AD"/>
    <w:rsid w:val="36D93C07"/>
    <w:rsid w:val="36F61949"/>
    <w:rsid w:val="3708FB03"/>
    <w:rsid w:val="371AD3C9"/>
    <w:rsid w:val="373DA2FD"/>
    <w:rsid w:val="37482C53"/>
    <w:rsid w:val="374883B1"/>
    <w:rsid w:val="380BE892"/>
    <w:rsid w:val="3832E3E5"/>
    <w:rsid w:val="38427A06"/>
    <w:rsid w:val="38456C46"/>
    <w:rsid w:val="3845B1CA"/>
    <w:rsid w:val="3889FA87"/>
    <w:rsid w:val="38AD27CF"/>
    <w:rsid w:val="38B6A42A"/>
    <w:rsid w:val="38B6E525"/>
    <w:rsid w:val="398F71A4"/>
    <w:rsid w:val="39CEB446"/>
    <w:rsid w:val="39FE61F0"/>
    <w:rsid w:val="3A52748B"/>
    <w:rsid w:val="3AECF63C"/>
    <w:rsid w:val="3B550B72"/>
    <w:rsid w:val="3B8A691F"/>
    <w:rsid w:val="3BA3BF72"/>
    <w:rsid w:val="3BD8C6E5"/>
    <w:rsid w:val="3C3AB824"/>
    <w:rsid w:val="3C45A741"/>
    <w:rsid w:val="3C5C5A5D"/>
    <w:rsid w:val="3C855654"/>
    <w:rsid w:val="3C86691D"/>
    <w:rsid w:val="3CD87D8B"/>
    <w:rsid w:val="3D065508"/>
    <w:rsid w:val="3D0E428E"/>
    <w:rsid w:val="3D2521B2"/>
    <w:rsid w:val="3D921DF5"/>
    <w:rsid w:val="3DA968AD"/>
    <w:rsid w:val="3DAEAAE9"/>
    <w:rsid w:val="3DBA9BD7"/>
    <w:rsid w:val="3DE0F4E4"/>
    <w:rsid w:val="3E171D52"/>
    <w:rsid w:val="3E645B05"/>
    <w:rsid w:val="3E6B51AB"/>
    <w:rsid w:val="3EA21E80"/>
    <w:rsid w:val="3EA22569"/>
    <w:rsid w:val="3EAA12EF"/>
    <w:rsid w:val="3EB5E8F2"/>
    <w:rsid w:val="3FC6A920"/>
    <w:rsid w:val="403DF5CA"/>
    <w:rsid w:val="40C83D2E"/>
    <w:rsid w:val="410C77ED"/>
    <w:rsid w:val="411A90A2"/>
    <w:rsid w:val="411ADCA4"/>
    <w:rsid w:val="41302F35"/>
    <w:rsid w:val="413CC5FB"/>
    <w:rsid w:val="417B57DA"/>
    <w:rsid w:val="41AE53BC"/>
    <w:rsid w:val="41ED89B4"/>
    <w:rsid w:val="42319692"/>
    <w:rsid w:val="426D7A97"/>
    <w:rsid w:val="4278743A"/>
    <w:rsid w:val="42AFDEC1"/>
    <w:rsid w:val="42BC4E47"/>
    <w:rsid w:val="42C615C5"/>
    <w:rsid w:val="438A40C6"/>
    <w:rsid w:val="438D3306"/>
    <w:rsid w:val="439051F7"/>
    <w:rsid w:val="43E04B8C"/>
    <w:rsid w:val="44882B64"/>
    <w:rsid w:val="45139E48"/>
    <w:rsid w:val="45195473"/>
    <w:rsid w:val="4541FE8A"/>
    <w:rsid w:val="458C3D4F"/>
    <w:rsid w:val="4599F0A5"/>
    <w:rsid w:val="464EC8FD"/>
    <w:rsid w:val="474187C0"/>
    <w:rsid w:val="475A2E0D"/>
    <w:rsid w:val="47624A10"/>
    <w:rsid w:val="4776970D"/>
    <w:rsid w:val="47812706"/>
    <w:rsid w:val="47A3470F"/>
    <w:rsid w:val="47BBCA8B"/>
    <w:rsid w:val="47EC3433"/>
    <w:rsid w:val="481B1820"/>
    <w:rsid w:val="4820444B"/>
    <w:rsid w:val="4850F535"/>
    <w:rsid w:val="48861A15"/>
    <w:rsid w:val="48E7B5BE"/>
    <w:rsid w:val="49218EA2"/>
    <w:rsid w:val="49474068"/>
    <w:rsid w:val="497A9333"/>
    <w:rsid w:val="4984BB7C"/>
    <w:rsid w:val="49C3D46C"/>
    <w:rsid w:val="49F7BD5D"/>
    <w:rsid w:val="4A325A4E"/>
    <w:rsid w:val="4A6C9908"/>
    <w:rsid w:val="4A9F3CF6"/>
    <w:rsid w:val="4AB1AA2B"/>
    <w:rsid w:val="4AC7602C"/>
    <w:rsid w:val="4AFF2F1E"/>
    <w:rsid w:val="4B4332EB"/>
    <w:rsid w:val="4B4BFB44"/>
    <w:rsid w:val="4B8895F7"/>
    <w:rsid w:val="4BBF507B"/>
    <w:rsid w:val="4BD23514"/>
    <w:rsid w:val="4C12891A"/>
    <w:rsid w:val="4C772D62"/>
    <w:rsid w:val="4CA9FF07"/>
    <w:rsid w:val="4CADF2FA"/>
    <w:rsid w:val="4CCF97A0"/>
    <w:rsid w:val="4CCFC191"/>
    <w:rsid w:val="4CD2DCC0"/>
    <w:rsid w:val="4CED493F"/>
    <w:rsid w:val="4D303C5B"/>
    <w:rsid w:val="4D8CAF85"/>
    <w:rsid w:val="4DBD1496"/>
    <w:rsid w:val="4DCC7CD4"/>
    <w:rsid w:val="4DDC4AEB"/>
    <w:rsid w:val="4E12FDC3"/>
    <w:rsid w:val="4E4EE3CF"/>
    <w:rsid w:val="4E69FD6D"/>
    <w:rsid w:val="4E86DAAF"/>
    <w:rsid w:val="4E89D457"/>
    <w:rsid w:val="4E9E58D9"/>
    <w:rsid w:val="4F71E483"/>
    <w:rsid w:val="4F7707B0"/>
    <w:rsid w:val="4FB27024"/>
    <w:rsid w:val="4FF5AB43"/>
    <w:rsid w:val="501E9194"/>
    <w:rsid w:val="5042E522"/>
    <w:rsid w:val="504EB161"/>
    <w:rsid w:val="51917BA4"/>
    <w:rsid w:val="519D5C70"/>
    <w:rsid w:val="51BA61F5"/>
    <w:rsid w:val="521A5E34"/>
    <w:rsid w:val="52900C82"/>
    <w:rsid w:val="52E6DFB9"/>
    <w:rsid w:val="52EA10E6"/>
    <w:rsid w:val="53421E44"/>
    <w:rsid w:val="53563256"/>
    <w:rsid w:val="536DF44C"/>
    <w:rsid w:val="53B8B2FA"/>
    <w:rsid w:val="5451BC4D"/>
    <w:rsid w:val="54522A82"/>
    <w:rsid w:val="54C98208"/>
    <w:rsid w:val="550AB2FC"/>
    <w:rsid w:val="5534BE32"/>
    <w:rsid w:val="55B680BA"/>
    <w:rsid w:val="564BD7CD"/>
    <w:rsid w:val="565FAFAF"/>
    <w:rsid w:val="567C98DC"/>
    <w:rsid w:val="568DD318"/>
    <w:rsid w:val="56AB0032"/>
    <w:rsid w:val="56AF041D"/>
    <w:rsid w:val="56D0C216"/>
    <w:rsid w:val="5704A367"/>
    <w:rsid w:val="57557261"/>
    <w:rsid w:val="578B99BE"/>
    <w:rsid w:val="578CBAD7"/>
    <w:rsid w:val="57B3B9A6"/>
    <w:rsid w:val="57EF0EC6"/>
    <w:rsid w:val="586718FF"/>
    <w:rsid w:val="587ADC88"/>
    <w:rsid w:val="5973A106"/>
    <w:rsid w:val="59C573DA"/>
    <w:rsid w:val="59D5C348"/>
    <w:rsid w:val="59F0F979"/>
    <w:rsid w:val="59F8CF8D"/>
    <w:rsid w:val="5A3CFF0B"/>
    <w:rsid w:val="5A5CEE73"/>
    <w:rsid w:val="5A9911E8"/>
    <w:rsid w:val="5A9972F2"/>
    <w:rsid w:val="5ABB7095"/>
    <w:rsid w:val="5AE4F9CC"/>
    <w:rsid w:val="5B08B390"/>
    <w:rsid w:val="5B1F4D6E"/>
    <w:rsid w:val="5B29F660"/>
    <w:rsid w:val="5B6187A5"/>
    <w:rsid w:val="5B827540"/>
    <w:rsid w:val="5BA5FD38"/>
    <w:rsid w:val="5BB0F83E"/>
    <w:rsid w:val="5BF54ABF"/>
    <w:rsid w:val="5BF8BED4"/>
    <w:rsid w:val="5C062C80"/>
    <w:rsid w:val="5C1C1389"/>
    <w:rsid w:val="5C493D62"/>
    <w:rsid w:val="5C514CD9"/>
    <w:rsid w:val="5CE8CE06"/>
    <w:rsid w:val="5CEF75E9"/>
    <w:rsid w:val="5D1E45A1"/>
    <w:rsid w:val="5D5E6BA0"/>
    <w:rsid w:val="5D6224F4"/>
    <w:rsid w:val="5E50355A"/>
    <w:rsid w:val="5EEA1E0C"/>
    <w:rsid w:val="5F2FB794"/>
    <w:rsid w:val="5F4EB41D"/>
    <w:rsid w:val="5F70664A"/>
    <w:rsid w:val="5F9C541A"/>
    <w:rsid w:val="5FAF6B91"/>
    <w:rsid w:val="5FC8191C"/>
    <w:rsid w:val="608198D8"/>
    <w:rsid w:val="6086F106"/>
    <w:rsid w:val="60A865BF"/>
    <w:rsid w:val="60C65CF6"/>
    <w:rsid w:val="61015868"/>
    <w:rsid w:val="6133E438"/>
    <w:rsid w:val="6168896D"/>
    <w:rsid w:val="61887EC3"/>
    <w:rsid w:val="61BA0554"/>
    <w:rsid w:val="6256E0A8"/>
    <w:rsid w:val="62C24933"/>
    <w:rsid w:val="62CE902E"/>
    <w:rsid w:val="62E895DB"/>
    <w:rsid w:val="62FB63C0"/>
    <w:rsid w:val="631F505F"/>
    <w:rsid w:val="63270140"/>
    <w:rsid w:val="636C5620"/>
    <w:rsid w:val="63974F0F"/>
    <w:rsid w:val="63B9399A"/>
    <w:rsid w:val="642139D8"/>
    <w:rsid w:val="643AC06D"/>
    <w:rsid w:val="643EB460"/>
    <w:rsid w:val="6467466B"/>
    <w:rsid w:val="649514FC"/>
    <w:rsid w:val="64FBFFF5"/>
    <w:rsid w:val="65315828"/>
    <w:rsid w:val="656E8883"/>
    <w:rsid w:val="65896406"/>
    <w:rsid w:val="65D8C9B2"/>
    <w:rsid w:val="660D9693"/>
    <w:rsid w:val="6633FA26"/>
    <w:rsid w:val="6650C285"/>
    <w:rsid w:val="665C99C7"/>
    <w:rsid w:val="66619173"/>
    <w:rsid w:val="669B9CD8"/>
    <w:rsid w:val="66C8440B"/>
    <w:rsid w:val="678B38C8"/>
    <w:rsid w:val="67DF1C0C"/>
    <w:rsid w:val="67EF1527"/>
    <w:rsid w:val="68269EE6"/>
    <w:rsid w:val="6884E6D9"/>
    <w:rsid w:val="68E0F1BB"/>
    <w:rsid w:val="692D742B"/>
    <w:rsid w:val="6957D75F"/>
    <w:rsid w:val="69673ABB"/>
    <w:rsid w:val="696B9AE8"/>
    <w:rsid w:val="69C26F47"/>
    <w:rsid w:val="69F2F6D5"/>
    <w:rsid w:val="6A01234C"/>
    <w:rsid w:val="6A4A10CA"/>
    <w:rsid w:val="6A605B48"/>
    <w:rsid w:val="6A858797"/>
    <w:rsid w:val="6AD420DC"/>
    <w:rsid w:val="6B019036"/>
    <w:rsid w:val="6B030B1C"/>
    <w:rsid w:val="6B3FE1BA"/>
    <w:rsid w:val="6B74ECD2"/>
    <w:rsid w:val="6B776805"/>
    <w:rsid w:val="6BACD62D"/>
    <w:rsid w:val="6BB67099"/>
    <w:rsid w:val="6BF1577F"/>
    <w:rsid w:val="6C083971"/>
    <w:rsid w:val="6C2157F8"/>
    <w:rsid w:val="6C9EDB7D"/>
    <w:rsid w:val="6CB58B8A"/>
    <w:rsid w:val="6D0277B0"/>
    <w:rsid w:val="6DB6358E"/>
    <w:rsid w:val="6DCF0E40"/>
    <w:rsid w:val="6E3AABDE"/>
    <w:rsid w:val="6E3F0C0B"/>
    <w:rsid w:val="6E939E13"/>
    <w:rsid w:val="6F295FEF"/>
    <w:rsid w:val="6F9BBCF6"/>
    <w:rsid w:val="7058764C"/>
    <w:rsid w:val="707AA332"/>
    <w:rsid w:val="70C04590"/>
    <w:rsid w:val="70F47283"/>
    <w:rsid w:val="71047AF3"/>
    <w:rsid w:val="713B2966"/>
    <w:rsid w:val="717C8329"/>
    <w:rsid w:val="71CDC071"/>
    <w:rsid w:val="71ED30A8"/>
    <w:rsid w:val="727A5968"/>
    <w:rsid w:val="7287288D"/>
    <w:rsid w:val="72C7EB9B"/>
    <w:rsid w:val="72FEB9A5"/>
    <w:rsid w:val="72FED740"/>
    <w:rsid w:val="7334CA9F"/>
    <w:rsid w:val="739A87AB"/>
    <w:rsid w:val="73DD9390"/>
    <w:rsid w:val="73E20E3F"/>
    <w:rsid w:val="74134180"/>
    <w:rsid w:val="744F9B37"/>
    <w:rsid w:val="74A1F92A"/>
    <w:rsid w:val="74AE4D8F"/>
    <w:rsid w:val="74E06E72"/>
    <w:rsid w:val="74EC70B8"/>
    <w:rsid w:val="7512E8D4"/>
    <w:rsid w:val="7544B040"/>
    <w:rsid w:val="76156344"/>
    <w:rsid w:val="761D0A43"/>
    <w:rsid w:val="76365A67"/>
    <w:rsid w:val="764A1DF0"/>
    <w:rsid w:val="76542A29"/>
    <w:rsid w:val="768A8C79"/>
    <w:rsid w:val="768A95A3"/>
    <w:rsid w:val="76B4D341"/>
    <w:rsid w:val="76BE9340"/>
    <w:rsid w:val="76CFDD4E"/>
    <w:rsid w:val="76D44947"/>
    <w:rsid w:val="7710D0C5"/>
    <w:rsid w:val="77366CEC"/>
    <w:rsid w:val="77560558"/>
    <w:rsid w:val="777E2974"/>
    <w:rsid w:val="77CF9466"/>
    <w:rsid w:val="784311A0"/>
    <w:rsid w:val="78622A7F"/>
    <w:rsid w:val="7891B8DA"/>
    <w:rsid w:val="79175D46"/>
    <w:rsid w:val="791C142A"/>
    <w:rsid w:val="795C1643"/>
    <w:rsid w:val="79872258"/>
    <w:rsid w:val="79DD381D"/>
    <w:rsid w:val="79E51555"/>
    <w:rsid w:val="7A163191"/>
    <w:rsid w:val="7A70572F"/>
    <w:rsid w:val="7AAB5D39"/>
    <w:rsid w:val="7AAFE52D"/>
    <w:rsid w:val="7AD4D014"/>
    <w:rsid w:val="7B3A4DC4"/>
    <w:rsid w:val="7B4A8E5D"/>
    <w:rsid w:val="7B4EE33F"/>
    <w:rsid w:val="7B5F0664"/>
    <w:rsid w:val="7B7AEA91"/>
    <w:rsid w:val="7BEDF493"/>
    <w:rsid w:val="7C1C994B"/>
    <w:rsid w:val="7C35DDC2"/>
    <w:rsid w:val="7C472D9A"/>
    <w:rsid w:val="7C4BB58E"/>
    <w:rsid w:val="7C5E3580"/>
    <w:rsid w:val="7C5FF885"/>
    <w:rsid w:val="7C702F0D"/>
    <w:rsid w:val="7C85DA15"/>
    <w:rsid w:val="7C93B705"/>
    <w:rsid w:val="7CBCE892"/>
    <w:rsid w:val="7CBF0BC0"/>
    <w:rsid w:val="7D9D0350"/>
    <w:rsid w:val="7E076091"/>
    <w:rsid w:val="7E0BFF6E"/>
    <w:rsid w:val="7E188B9C"/>
    <w:rsid w:val="7E1DE5DB"/>
    <w:rsid w:val="7E2F8766"/>
    <w:rsid w:val="7EBBDC55"/>
    <w:rsid w:val="7EBDF1EB"/>
    <w:rsid w:val="7ECDD0C7"/>
    <w:rsid w:val="7F030E45"/>
    <w:rsid w:val="7F380E19"/>
    <w:rsid w:val="7FA46D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DB74"/>
  <w15:docId w15:val="{D0A14EAD-7C81-4248-9AA1-43A6EC10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47"/>
    <w:rPr>
      <w:rFonts w:ascii="Times New Roman" w:eastAsia="SimSun" w:hAnsi="Times New Roman"/>
      <w:sz w:val="24"/>
      <w:szCs w:val="24"/>
      <w:lang w:eastAsia="zh-CN"/>
    </w:rPr>
  </w:style>
  <w:style w:type="paragraph" w:styleId="Heading2">
    <w:name w:val="heading 2"/>
    <w:basedOn w:val="Normal"/>
    <w:qFormat/>
    <w:rsid w:val="00C26550"/>
    <w:pPr>
      <w:outlineLvl w:val="1"/>
    </w:pPr>
    <w:rPr>
      <w:rFonts w:ascii="Gulim" w:eastAsia="Malgun Gothic" w:hAnsi="Gulim" w:cs="Gulim"/>
      <w:b/>
      <w:bCs/>
      <w:color w:val="212634"/>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rsid w:val="00C26550"/>
    <w:pPr>
      <w:widowControl w:val="0"/>
      <w:suppressAutoHyphens/>
      <w:spacing w:after="120"/>
    </w:pPr>
    <w:rPr>
      <w:rFonts w:eastAsia="Malgun Gothic"/>
      <w:kern w:val="1"/>
    </w:rPr>
  </w:style>
  <w:style w:type="paragraph" w:styleId="BalloonText">
    <w:name w:val="Balloon Text"/>
    <w:basedOn w:val="Normal"/>
    <w:qFormat/>
    <w:rsid w:val="00C26550"/>
    <w:rPr>
      <w:rFonts w:ascii="Malgun Gothic" w:eastAsia="Malgun Gothic" w:hAnsi="Malgun Gothic"/>
      <w:sz w:val="18"/>
      <w:szCs w:val="18"/>
    </w:rPr>
  </w:style>
  <w:style w:type="paragraph" w:customStyle="1" w:styleId="1">
    <w:name w:val="메모 텍스트1"/>
    <w:basedOn w:val="Normal"/>
    <w:qFormat/>
    <w:rsid w:val="00C26550"/>
  </w:style>
  <w:style w:type="paragraph" w:customStyle="1" w:styleId="10">
    <w:name w:val="메모 주제1"/>
    <w:basedOn w:val="1"/>
    <w:next w:val="1"/>
    <w:qFormat/>
    <w:rsid w:val="00C26550"/>
    <w:rPr>
      <w:b/>
      <w:bCs/>
    </w:rPr>
  </w:style>
  <w:style w:type="paragraph" w:customStyle="1" w:styleId="11">
    <w:name w:val="수정1"/>
    <w:qFormat/>
    <w:rsid w:val="00C26550"/>
    <w:rPr>
      <w:rFonts w:ascii="Times New Roman" w:eastAsia="SimSun" w:hAnsi="Times New Roman"/>
      <w:sz w:val="24"/>
      <w:szCs w:val="24"/>
      <w:lang w:val="en-CA" w:eastAsia="zh-CN"/>
    </w:rPr>
  </w:style>
  <w:style w:type="character" w:customStyle="1" w:styleId="Heading2Char">
    <w:name w:val="Heading 2 Char"/>
    <w:rsid w:val="00C26550"/>
    <w:rPr>
      <w:rFonts w:ascii="Gulim" w:hAnsi="Gulim" w:cs="Gulim"/>
      <w:b/>
      <w:bCs/>
      <w:color w:val="212634"/>
      <w:kern w:val="0"/>
      <w:sz w:val="21"/>
      <w:szCs w:val="21"/>
    </w:rPr>
  </w:style>
  <w:style w:type="character" w:customStyle="1" w:styleId="HeaderChar">
    <w:name w:val="Header Char"/>
    <w:rsid w:val="00C26550"/>
    <w:rPr>
      <w:rFonts w:ascii="Times" w:hAnsi="Times" w:cs="Times New Roman"/>
      <w:kern w:val="0"/>
      <w:sz w:val="20"/>
      <w:szCs w:val="20"/>
    </w:rPr>
  </w:style>
  <w:style w:type="character" w:customStyle="1" w:styleId="FooterChar">
    <w:name w:val="Footer Char"/>
    <w:rsid w:val="00C26550"/>
    <w:rPr>
      <w:rFonts w:ascii="Times New Roman" w:hAnsi="Times New Roman" w:cs="Times New Roman"/>
      <w:kern w:val="0"/>
      <w:sz w:val="20"/>
      <w:szCs w:val="20"/>
    </w:rPr>
  </w:style>
  <w:style w:type="character" w:styleId="PageNumber">
    <w:name w:val="page number"/>
    <w:rsid w:val="00C26550"/>
    <w:rPr>
      <w:rFonts w:cs="Times New Roman"/>
    </w:rPr>
  </w:style>
  <w:style w:type="character" w:customStyle="1" w:styleId="BodyTextChar">
    <w:name w:val="Body Text Char"/>
    <w:rsid w:val="00C26550"/>
    <w:rPr>
      <w:rFonts w:ascii="Times New Roman" w:hAnsi="Times New Roman" w:cs="Times New Roman"/>
      <w:kern w:val="1"/>
      <w:sz w:val="24"/>
      <w:szCs w:val="24"/>
      <w:lang w:eastAsia="zh-CN"/>
    </w:rPr>
  </w:style>
  <w:style w:type="character" w:customStyle="1" w:styleId="BalloonTextChar">
    <w:name w:val="Balloon Text Char"/>
    <w:rsid w:val="00C26550"/>
    <w:rPr>
      <w:rFonts w:ascii="Malgun Gothic" w:eastAsia="Malgun Gothic" w:hAnsi="Malgun Gothic" w:cs="Times New Roman"/>
      <w:kern w:val="0"/>
      <w:sz w:val="18"/>
      <w:szCs w:val="18"/>
      <w:lang w:val="en-CA" w:eastAsia="zh-CN"/>
    </w:rPr>
  </w:style>
  <w:style w:type="character" w:customStyle="1" w:styleId="12">
    <w:name w:val="메모 참조1"/>
    <w:rsid w:val="00C26550"/>
    <w:rPr>
      <w:rFonts w:cs="Times New Roman"/>
      <w:sz w:val="18"/>
      <w:szCs w:val="18"/>
    </w:rPr>
  </w:style>
  <w:style w:type="character" w:customStyle="1" w:styleId="CommentTextChar">
    <w:name w:val="Comment Text Char"/>
    <w:uiPriority w:val="99"/>
    <w:rsid w:val="00C26550"/>
    <w:rPr>
      <w:rFonts w:ascii="Times New Roman" w:eastAsia="SimSun" w:hAnsi="Times New Roman" w:cs="Times New Roman"/>
      <w:kern w:val="0"/>
      <w:sz w:val="24"/>
      <w:szCs w:val="24"/>
      <w:lang w:val="en-CA" w:eastAsia="zh-CN"/>
    </w:rPr>
  </w:style>
  <w:style w:type="character" w:customStyle="1" w:styleId="CommentSubjectChar">
    <w:name w:val="Comment Subject Char"/>
    <w:rsid w:val="00C26550"/>
    <w:rPr>
      <w:rFonts w:ascii="Times New Roman" w:eastAsia="SimSun" w:hAnsi="Times New Roman" w:cs="Times New Roman"/>
      <w:b/>
      <w:bCs/>
      <w:kern w:val="0"/>
      <w:sz w:val="24"/>
      <w:szCs w:val="24"/>
      <w:lang w:val="en-CA" w:eastAsia="zh-CN"/>
    </w:rPr>
  </w:style>
  <w:style w:type="character" w:styleId="Hyperlink">
    <w:name w:val="Hyperlink"/>
    <w:rsid w:val="00C26550"/>
    <w:rPr>
      <w:rFonts w:cs="Times New Roman"/>
      <w:color w:val="0000FF"/>
      <w:u w:val="single"/>
    </w:rPr>
  </w:style>
  <w:style w:type="character" w:customStyle="1" w:styleId="EmailStyle31">
    <w:name w:val="EmailStyle31"/>
    <w:rsid w:val="00C26550"/>
    <w:rPr>
      <w:rFonts w:ascii="Malgun Gothic" w:eastAsia="Malgun Gothic" w:hAnsi="Malgun Gothic" w:cs="Times New Roman"/>
      <w:color w:val="auto"/>
      <w:sz w:val="24"/>
      <w:szCs w:val="24"/>
      <w:u w:val="none"/>
    </w:rPr>
  </w:style>
  <w:style w:type="character" w:styleId="CommentReference">
    <w:name w:val="annotation reference"/>
    <w:basedOn w:val="DefaultParagraphFont"/>
    <w:uiPriority w:val="99"/>
    <w:semiHidden/>
    <w:unhideWhenUsed/>
    <w:rsid w:val="00365664"/>
    <w:rPr>
      <w:sz w:val="18"/>
      <w:szCs w:val="18"/>
    </w:rPr>
  </w:style>
  <w:style w:type="paragraph" w:styleId="CommentText">
    <w:name w:val="annotation text"/>
    <w:basedOn w:val="Normal"/>
    <w:link w:val="CommentTextChar1"/>
    <w:uiPriority w:val="99"/>
    <w:unhideWhenUsed/>
    <w:rsid w:val="00365664"/>
  </w:style>
  <w:style w:type="character" w:customStyle="1" w:styleId="CommentTextChar1">
    <w:name w:val="Comment Text Char1"/>
    <w:basedOn w:val="DefaultParagraphFont"/>
    <w:link w:val="CommentText"/>
    <w:uiPriority w:val="99"/>
    <w:rsid w:val="00365664"/>
    <w:rPr>
      <w:rFonts w:ascii="Times New Roman" w:eastAsia="SimSun" w:hAnsi="Times New Roman"/>
      <w:sz w:val="24"/>
      <w:szCs w:val="24"/>
      <w:lang w:val="en-CA" w:eastAsia="zh-CN"/>
    </w:rPr>
  </w:style>
  <w:style w:type="paragraph" w:styleId="CommentSubject">
    <w:name w:val="annotation subject"/>
    <w:basedOn w:val="CommentText"/>
    <w:next w:val="CommentText"/>
    <w:link w:val="CommentSubjectChar1"/>
    <w:uiPriority w:val="99"/>
    <w:semiHidden/>
    <w:unhideWhenUsed/>
    <w:rsid w:val="00365664"/>
    <w:rPr>
      <w:b/>
      <w:bCs/>
    </w:rPr>
  </w:style>
  <w:style w:type="character" w:customStyle="1" w:styleId="CommentSubjectChar1">
    <w:name w:val="Comment Subject Char1"/>
    <w:basedOn w:val="CommentTextChar1"/>
    <w:link w:val="CommentSubject"/>
    <w:uiPriority w:val="99"/>
    <w:semiHidden/>
    <w:rsid w:val="00365664"/>
    <w:rPr>
      <w:rFonts w:ascii="Times New Roman" w:eastAsia="SimSun" w:hAnsi="Times New Roman"/>
      <w:b/>
      <w:bCs/>
      <w:sz w:val="24"/>
      <w:szCs w:val="24"/>
      <w:lang w:val="en-CA" w:eastAsia="zh-CN"/>
    </w:rPr>
  </w:style>
  <w:style w:type="character" w:styleId="Emphasis">
    <w:name w:val="Emphasis"/>
    <w:basedOn w:val="DefaultParagraphFont"/>
    <w:uiPriority w:val="20"/>
    <w:qFormat/>
    <w:rsid w:val="00234C88"/>
    <w:rPr>
      <w:i/>
      <w:iCs/>
    </w:rPr>
  </w:style>
  <w:style w:type="paragraph" w:styleId="Revision">
    <w:name w:val="Revision"/>
    <w:hidden/>
    <w:uiPriority w:val="99"/>
    <w:semiHidden/>
    <w:rsid w:val="00D43152"/>
    <w:rPr>
      <w:rFonts w:ascii="Times New Roman" w:eastAsia="SimSun" w:hAnsi="Times New Roman"/>
      <w:sz w:val="24"/>
      <w:szCs w:val="24"/>
      <w:lang w:val="en-CA" w:eastAsia="zh-CN"/>
    </w:rPr>
  </w:style>
  <w:style w:type="paragraph" w:customStyle="1" w:styleId="paragraph">
    <w:name w:val="paragraph"/>
    <w:basedOn w:val="Normal"/>
    <w:rsid w:val="00A510F3"/>
    <w:rPr>
      <w:rFonts w:ascii="Gulim" w:eastAsia="Gulim" w:hAnsi="Gulim" w:cs="Gulim"/>
      <w:lang w:eastAsia="ko-KR"/>
    </w:rPr>
  </w:style>
  <w:style w:type="paragraph" w:styleId="NormalWeb">
    <w:name w:val="Normal (Web)"/>
    <w:basedOn w:val="Normal"/>
    <w:uiPriority w:val="99"/>
    <w:unhideWhenUsed/>
    <w:qFormat/>
    <w:rsid w:val="00B94AF6"/>
    <w:pPr>
      <w:spacing w:before="100" w:beforeAutospacing="1" w:after="100" w:afterAutospacing="1"/>
    </w:pPr>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7E1086"/>
    <w:rPr>
      <w:color w:val="605E5C"/>
      <w:shd w:val="clear" w:color="auto" w:fill="E1DFDD"/>
    </w:rPr>
  </w:style>
  <w:style w:type="character" w:customStyle="1" w:styleId="UnresolvedMention2">
    <w:name w:val="Unresolved Mention2"/>
    <w:basedOn w:val="DefaultParagraphFont"/>
    <w:uiPriority w:val="99"/>
    <w:semiHidden/>
    <w:unhideWhenUsed/>
    <w:rsid w:val="00AF015F"/>
    <w:rPr>
      <w:color w:val="605E5C"/>
      <w:shd w:val="clear" w:color="auto" w:fill="E1DFDD"/>
    </w:rPr>
  </w:style>
  <w:style w:type="character" w:customStyle="1" w:styleId="13">
    <w:name w:val="확인되지 않은 멘션1"/>
    <w:basedOn w:val="DefaultParagraphFont"/>
    <w:uiPriority w:val="99"/>
    <w:semiHidden/>
    <w:unhideWhenUsed/>
    <w:rsid w:val="003A4990"/>
    <w:rPr>
      <w:color w:val="605E5C"/>
      <w:shd w:val="clear" w:color="auto" w:fill="E1DFDD"/>
    </w:rPr>
  </w:style>
  <w:style w:type="paragraph" w:styleId="ListParagraph">
    <w:name w:val="List Paragraph"/>
    <w:basedOn w:val="Normal"/>
    <w:uiPriority w:val="99"/>
    <w:rsid w:val="00D60B82"/>
    <w:pPr>
      <w:ind w:leftChars="400" w:left="800"/>
    </w:pPr>
  </w:style>
  <w:style w:type="character" w:customStyle="1" w:styleId="ui-provider">
    <w:name w:val="ui-provider"/>
    <w:basedOn w:val="DefaultParagraphFont"/>
    <w:rsid w:val="0011015D"/>
  </w:style>
  <w:style w:type="character" w:customStyle="1" w:styleId="2">
    <w:name w:val="확인되지 않은 멘션2"/>
    <w:basedOn w:val="DefaultParagraphFont"/>
    <w:uiPriority w:val="99"/>
    <w:semiHidden/>
    <w:unhideWhenUsed/>
    <w:rsid w:val="00E972B1"/>
    <w:rPr>
      <w:color w:val="605E5C"/>
      <w:shd w:val="clear" w:color="auto" w:fill="E1DFDD"/>
    </w:rPr>
  </w:style>
  <w:style w:type="character" w:styleId="Strong">
    <w:name w:val="Strong"/>
    <w:basedOn w:val="DefaultParagraphFont"/>
    <w:uiPriority w:val="22"/>
    <w:qFormat/>
    <w:rsid w:val="000B2BC4"/>
    <w:rPr>
      <w:b/>
      <w:bCs/>
    </w:rPr>
  </w:style>
  <w:style w:type="paragraph" w:customStyle="1" w:styleId="pf0">
    <w:name w:val="pf0"/>
    <w:basedOn w:val="Normal"/>
    <w:rsid w:val="00761F28"/>
    <w:pPr>
      <w:spacing w:before="100" w:beforeAutospacing="1" w:after="100" w:afterAutospacing="1"/>
      <w:ind w:left="180"/>
    </w:pPr>
    <w:rPr>
      <w:rFonts w:eastAsia="Times New Roman"/>
      <w:lang w:eastAsia="ko-KR"/>
    </w:rPr>
  </w:style>
  <w:style w:type="character" w:customStyle="1" w:styleId="cf01">
    <w:name w:val="cf01"/>
    <w:basedOn w:val="DefaultParagraphFont"/>
    <w:rsid w:val="00761F28"/>
    <w:rPr>
      <w:rFonts w:ascii="Malgun Gothic" w:eastAsia="Malgun Gothic" w:hAnsi="Malgun Gothic" w:hint="eastAsia"/>
      <w:sz w:val="18"/>
      <w:szCs w:val="18"/>
      <w:shd w:val="clear" w:color="auto" w:fill="FFFF00"/>
    </w:rPr>
  </w:style>
  <w:style w:type="paragraph" w:customStyle="1" w:styleId="pf1">
    <w:name w:val="pf1"/>
    <w:basedOn w:val="Normal"/>
    <w:rsid w:val="00761F28"/>
    <w:pPr>
      <w:spacing w:before="100" w:beforeAutospacing="1" w:after="100" w:afterAutospacing="1"/>
    </w:pPr>
    <w:rPr>
      <w:rFonts w:eastAsia="Times New Roman"/>
      <w:lang w:eastAsia="ko-KR"/>
    </w:rPr>
  </w:style>
  <w:style w:type="character" w:customStyle="1" w:styleId="normaltextrun">
    <w:name w:val="normaltextrun"/>
    <w:basedOn w:val="DefaultParagraphFont"/>
    <w:rsid w:val="00071DB1"/>
  </w:style>
  <w:style w:type="character" w:styleId="UnresolvedMention">
    <w:name w:val="Unresolved Mention"/>
    <w:basedOn w:val="DefaultParagraphFont"/>
    <w:uiPriority w:val="99"/>
    <w:semiHidden/>
    <w:unhideWhenUsed/>
    <w:rsid w:val="003D6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0695">
      <w:bodyDiv w:val="1"/>
      <w:marLeft w:val="0"/>
      <w:marRight w:val="0"/>
      <w:marTop w:val="0"/>
      <w:marBottom w:val="0"/>
      <w:divBdr>
        <w:top w:val="none" w:sz="0" w:space="0" w:color="auto"/>
        <w:left w:val="none" w:sz="0" w:space="0" w:color="auto"/>
        <w:bottom w:val="none" w:sz="0" w:space="0" w:color="auto"/>
        <w:right w:val="none" w:sz="0" w:space="0" w:color="auto"/>
      </w:divBdr>
    </w:div>
    <w:div w:id="43792591">
      <w:bodyDiv w:val="1"/>
      <w:marLeft w:val="0"/>
      <w:marRight w:val="0"/>
      <w:marTop w:val="0"/>
      <w:marBottom w:val="0"/>
      <w:divBdr>
        <w:top w:val="none" w:sz="0" w:space="0" w:color="auto"/>
        <w:left w:val="none" w:sz="0" w:space="0" w:color="auto"/>
        <w:bottom w:val="none" w:sz="0" w:space="0" w:color="auto"/>
        <w:right w:val="none" w:sz="0" w:space="0" w:color="auto"/>
      </w:divBdr>
    </w:div>
    <w:div w:id="118497562">
      <w:bodyDiv w:val="1"/>
      <w:marLeft w:val="0"/>
      <w:marRight w:val="0"/>
      <w:marTop w:val="0"/>
      <w:marBottom w:val="0"/>
      <w:divBdr>
        <w:top w:val="none" w:sz="0" w:space="0" w:color="auto"/>
        <w:left w:val="none" w:sz="0" w:space="0" w:color="auto"/>
        <w:bottom w:val="none" w:sz="0" w:space="0" w:color="auto"/>
        <w:right w:val="none" w:sz="0" w:space="0" w:color="auto"/>
      </w:divBdr>
    </w:div>
    <w:div w:id="123623298">
      <w:bodyDiv w:val="1"/>
      <w:marLeft w:val="0"/>
      <w:marRight w:val="0"/>
      <w:marTop w:val="0"/>
      <w:marBottom w:val="0"/>
      <w:divBdr>
        <w:top w:val="none" w:sz="0" w:space="0" w:color="auto"/>
        <w:left w:val="none" w:sz="0" w:space="0" w:color="auto"/>
        <w:bottom w:val="none" w:sz="0" w:space="0" w:color="auto"/>
        <w:right w:val="none" w:sz="0" w:space="0" w:color="auto"/>
      </w:divBdr>
    </w:div>
    <w:div w:id="126164389">
      <w:bodyDiv w:val="1"/>
      <w:marLeft w:val="0"/>
      <w:marRight w:val="0"/>
      <w:marTop w:val="0"/>
      <w:marBottom w:val="0"/>
      <w:divBdr>
        <w:top w:val="none" w:sz="0" w:space="0" w:color="auto"/>
        <w:left w:val="none" w:sz="0" w:space="0" w:color="auto"/>
        <w:bottom w:val="none" w:sz="0" w:space="0" w:color="auto"/>
        <w:right w:val="none" w:sz="0" w:space="0" w:color="auto"/>
      </w:divBdr>
    </w:div>
    <w:div w:id="193814068">
      <w:bodyDiv w:val="1"/>
      <w:marLeft w:val="0"/>
      <w:marRight w:val="0"/>
      <w:marTop w:val="0"/>
      <w:marBottom w:val="0"/>
      <w:divBdr>
        <w:top w:val="none" w:sz="0" w:space="0" w:color="auto"/>
        <w:left w:val="none" w:sz="0" w:space="0" w:color="auto"/>
        <w:bottom w:val="none" w:sz="0" w:space="0" w:color="auto"/>
        <w:right w:val="none" w:sz="0" w:space="0" w:color="auto"/>
      </w:divBdr>
    </w:div>
    <w:div w:id="198932993">
      <w:bodyDiv w:val="1"/>
      <w:marLeft w:val="0"/>
      <w:marRight w:val="0"/>
      <w:marTop w:val="0"/>
      <w:marBottom w:val="0"/>
      <w:divBdr>
        <w:top w:val="none" w:sz="0" w:space="0" w:color="auto"/>
        <w:left w:val="none" w:sz="0" w:space="0" w:color="auto"/>
        <w:bottom w:val="none" w:sz="0" w:space="0" w:color="auto"/>
        <w:right w:val="none" w:sz="0" w:space="0" w:color="auto"/>
      </w:divBdr>
    </w:div>
    <w:div w:id="240457120">
      <w:bodyDiv w:val="1"/>
      <w:marLeft w:val="0"/>
      <w:marRight w:val="0"/>
      <w:marTop w:val="0"/>
      <w:marBottom w:val="0"/>
      <w:divBdr>
        <w:top w:val="none" w:sz="0" w:space="0" w:color="auto"/>
        <w:left w:val="none" w:sz="0" w:space="0" w:color="auto"/>
        <w:bottom w:val="none" w:sz="0" w:space="0" w:color="auto"/>
        <w:right w:val="none" w:sz="0" w:space="0" w:color="auto"/>
      </w:divBdr>
    </w:div>
    <w:div w:id="257299984">
      <w:bodyDiv w:val="1"/>
      <w:marLeft w:val="0"/>
      <w:marRight w:val="0"/>
      <w:marTop w:val="0"/>
      <w:marBottom w:val="0"/>
      <w:divBdr>
        <w:top w:val="none" w:sz="0" w:space="0" w:color="auto"/>
        <w:left w:val="none" w:sz="0" w:space="0" w:color="auto"/>
        <w:bottom w:val="none" w:sz="0" w:space="0" w:color="auto"/>
        <w:right w:val="none" w:sz="0" w:space="0" w:color="auto"/>
      </w:divBdr>
    </w:div>
    <w:div w:id="282007456">
      <w:bodyDiv w:val="1"/>
      <w:marLeft w:val="0"/>
      <w:marRight w:val="0"/>
      <w:marTop w:val="0"/>
      <w:marBottom w:val="0"/>
      <w:divBdr>
        <w:top w:val="none" w:sz="0" w:space="0" w:color="auto"/>
        <w:left w:val="none" w:sz="0" w:space="0" w:color="auto"/>
        <w:bottom w:val="none" w:sz="0" w:space="0" w:color="auto"/>
        <w:right w:val="none" w:sz="0" w:space="0" w:color="auto"/>
      </w:divBdr>
    </w:div>
    <w:div w:id="330379375">
      <w:bodyDiv w:val="1"/>
      <w:marLeft w:val="0"/>
      <w:marRight w:val="0"/>
      <w:marTop w:val="0"/>
      <w:marBottom w:val="0"/>
      <w:divBdr>
        <w:top w:val="none" w:sz="0" w:space="0" w:color="auto"/>
        <w:left w:val="none" w:sz="0" w:space="0" w:color="auto"/>
        <w:bottom w:val="none" w:sz="0" w:space="0" w:color="auto"/>
        <w:right w:val="none" w:sz="0" w:space="0" w:color="auto"/>
      </w:divBdr>
    </w:div>
    <w:div w:id="367485208">
      <w:bodyDiv w:val="1"/>
      <w:marLeft w:val="0"/>
      <w:marRight w:val="0"/>
      <w:marTop w:val="0"/>
      <w:marBottom w:val="0"/>
      <w:divBdr>
        <w:top w:val="none" w:sz="0" w:space="0" w:color="auto"/>
        <w:left w:val="none" w:sz="0" w:space="0" w:color="auto"/>
        <w:bottom w:val="none" w:sz="0" w:space="0" w:color="auto"/>
        <w:right w:val="none" w:sz="0" w:space="0" w:color="auto"/>
      </w:divBdr>
    </w:div>
    <w:div w:id="453521022">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32425886">
      <w:bodyDiv w:val="1"/>
      <w:marLeft w:val="0"/>
      <w:marRight w:val="0"/>
      <w:marTop w:val="0"/>
      <w:marBottom w:val="0"/>
      <w:divBdr>
        <w:top w:val="none" w:sz="0" w:space="0" w:color="auto"/>
        <w:left w:val="none" w:sz="0" w:space="0" w:color="auto"/>
        <w:bottom w:val="none" w:sz="0" w:space="0" w:color="auto"/>
        <w:right w:val="none" w:sz="0" w:space="0" w:color="auto"/>
      </w:divBdr>
    </w:div>
    <w:div w:id="562376089">
      <w:bodyDiv w:val="1"/>
      <w:marLeft w:val="0"/>
      <w:marRight w:val="0"/>
      <w:marTop w:val="0"/>
      <w:marBottom w:val="0"/>
      <w:divBdr>
        <w:top w:val="none" w:sz="0" w:space="0" w:color="auto"/>
        <w:left w:val="none" w:sz="0" w:space="0" w:color="auto"/>
        <w:bottom w:val="none" w:sz="0" w:space="0" w:color="auto"/>
        <w:right w:val="none" w:sz="0" w:space="0" w:color="auto"/>
      </w:divBdr>
    </w:div>
    <w:div w:id="568224073">
      <w:bodyDiv w:val="1"/>
      <w:marLeft w:val="0"/>
      <w:marRight w:val="0"/>
      <w:marTop w:val="0"/>
      <w:marBottom w:val="0"/>
      <w:divBdr>
        <w:top w:val="none" w:sz="0" w:space="0" w:color="auto"/>
        <w:left w:val="none" w:sz="0" w:space="0" w:color="auto"/>
        <w:bottom w:val="none" w:sz="0" w:space="0" w:color="auto"/>
        <w:right w:val="none" w:sz="0" w:space="0" w:color="auto"/>
      </w:divBdr>
    </w:div>
    <w:div w:id="572620721">
      <w:bodyDiv w:val="1"/>
      <w:marLeft w:val="0"/>
      <w:marRight w:val="0"/>
      <w:marTop w:val="0"/>
      <w:marBottom w:val="0"/>
      <w:divBdr>
        <w:top w:val="none" w:sz="0" w:space="0" w:color="auto"/>
        <w:left w:val="none" w:sz="0" w:space="0" w:color="auto"/>
        <w:bottom w:val="none" w:sz="0" w:space="0" w:color="auto"/>
        <w:right w:val="none" w:sz="0" w:space="0" w:color="auto"/>
      </w:divBdr>
    </w:div>
    <w:div w:id="665791174">
      <w:bodyDiv w:val="1"/>
      <w:marLeft w:val="0"/>
      <w:marRight w:val="0"/>
      <w:marTop w:val="0"/>
      <w:marBottom w:val="0"/>
      <w:divBdr>
        <w:top w:val="none" w:sz="0" w:space="0" w:color="auto"/>
        <w:left w:val="none" w:sz="0" w:space="0" w:color="auto"/>
        <w:bottom w:val="none" w:sz="0" w:space="0" w:color="auto"/>
        <w:right w:val="none" w:sz="0" w:space="0" w:color="auto"/>
      </w:divBdr>
    </w:div>
    <w:div w:id="688455802">
      <w:bodyDiv w:val="1"/>
      <w:marLeft w:val="0"/>
      <w:marRight w:val="0"/>
      <w:marTop w:val="0"/>
      <w:marBottom w:val="0"/>
      <w:divBdr>
        <w:top w:val="none" w:sz="0" w:space="0" w:color="auto"/>
        <w:left w:val="none" w:sz="0" w:space="0" w:color="auto"/>
        <w:bottom w:val="none" w:sz="0" w:space="0" w:color="auto"/>
        <w:right w:val="none" w:sz="0" w:space="0" w:color="auto"/>
      </w:divBdr>
    </w:div>
    <w:div w:id="721101353">
      <w:bodyDiv w:val="1"/>
      <w:marLeft w:val="0"/>
      <w:marRight w:val="0"/>
      <w:marTop w:val="0"/>
      <w:marBottom w:val="0"/>
      <w:divBdr>
        <w:top w:val="none" w:sz="0" w:space="0" w:color="auto"/>
        <w:left w:val="none" w:sz="0" w:space="0" w:color="auto"/>
        <w:bottom w:val="none" w:sz="0" w:space="0" w:color="auto"/>
        <w:right w:val="none" w:sz="0" w:space="0" w:color="auto"/>
      </w:divBdr>
    </w:div>
    <w:div w:id="728111271">
      <w:bodyDiv w:val="1"/>
      <w:marLeft w:val="0"/>
      <w:marRight w:val="0"/>
      <w:marTop w:val="0"/>
      <w:marBottom w:val="0"/>
      <w:divBdr>
        <w:top w:val="none" w:sz="0" w:space="0" w:color="auto"/>
        <w:left w:val="none" w:sz="0" w:space="0" w:color="auto"/>
        <w:bottom w:val="none" w:sz="0" w:space="0" w:color="auto"/>
        <w:right w:val="none" w:sz="0" w:space="0" w:color="auto"/>
      </w:divBdr>
    </w:div>
    <w:div w:id="743063880">
      <w:bodyDiv w:val="1"/>
      <w:marLeft w:val="0"/>
      <w:marRight w:val="0"/>
      <w:marTop w:val="0"/>
      <w:marBottom w:val="0"/>
      <w:divBdr>
        <w:top w:val="none" w:sz="0" w:space="0" w:color="auto"/>
        <w:left w:val="none" w:sz="0" w:space="0" w:color="auto"/>
        <w:bottom w:val="none" w:sz="0" w:space="0" w:color="auto"/>
        <w:right w:val="none" w:sz="0" w:space="0" w:color="auto"/>
      </w:divBdr>
    </w:div>
    <w:div w:id="757872494">
      <w:bodyDiv w:val="1"/>
      <w:marLeft w:val="0"/>
      <w:marRight w:val="0"/>
      <w:marTop w:val="0"/>
      <w:marBottom w:val="0"/>
      <w:divBdr>
        <w:top w:val="none" w:sz="0" w:space="0" w:color="auto"/>
        <w:left w:val="none" w:sz="0" w:space="0" w:color="auto"/>
        <w:bottom w:val="none" w:sz="0" w:space="0" w:color="auto"/>
        <w:right w:val="none" w:sz="0" w:space="0" w:color="auto"/>
      </w:divBdr>
    </w:div>
    <w:div w:id="776873462">
      <w:bodyDiv w:val="1"/>
      <w:marLeft w:val="0"/>
      <w:marRight w:val="0"/>
      <w:marTop w:val="0"/>
      <w:marBottom w:val="0"/>
      <w:divBdr>
        <w:top w:val="none" w:sz="0" w:space="0" w:color="auto"/>
        <w:left w:val="none" w:sz="0" w:space="0" w:color="auto"/>
        <w:bottom w:val="none" w:sz="0" w:space="0" w:color="auto"/>
        <w:right w:val="none" w:sz="0" w:space="0" w:color="auto"/>
      </w:divBdr>
    </w:div>
    <w:div w:id="793057122">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937441743">
      <w:bodyDiv w:val="1"/>
      <w:marLeft w:val="0"/>
      <w:marRight w:val="0"/>
      <w:marTop w:val="0"/>
      <w:marBottom w:val="0"/>
      <w:divBdr>
        <w:top w:val="none" w:sz="0" w:space="0" w:color="auto"/>
        <w:left w:val="none" w:sz="0" w:space="0" w:color="auto"/>
        <w:bottom w:val="none" w:sz="0" w:space="0" w:color="auto"/>
        <w:right w:val="none" w:sz="0" w:space="0" w:color="auto"/>
      </w:divBdr>
      <w:divsChild>
        <w:div w:id="582877939">
          <w:marLeft w:val="0"/>
          <w:marRight w:val="0"/>
          <w:marTop w:val="0"/>
          <w:marBottom w:val="0"/>
          <w:divBdr>
            <w:top w:val="none" w:sz="0" w:space="0" w:color="auto"/>
            <w:left w:val="none" w:sz="0" w:space="0" w:color="auto"/>
            <w:bottom w:val="none" w:sz="0" w:space="0" w:color="auto"/>
            <w:right w:val="none" w:sz="0" w:space="0" w:color="auto"/>
          </w:divBdr>
        </w:div>
      </w:divsChild>
    </w:div>
    <w:div w:id="965307849">
      <w:bodyDiv w:val="1"/>
      <w:marLeft w:val="0"/>
      <w:marRight w:val="0"/>
      <w:marTop w:val="0"/>
      <w:marBottom w:val="0"/>
      <w:divBdr>
        <w:top w:val="none" w:sz="0" w:space="0" w:color="auto"/>
        <w:left w:val="none" w:sz="0" w:space="0" w:color="auto"/>
        <w:bottom w:val="none" w:sz="0" w:space="0" w:color="auto"/>
        <w:right w:val="none" w:sz="0" w:space="0" w:color="auto"/>
      </w:divBdr>
    </w:div>
    <w:div w:id="1018657258">
      <w:bodyDiv w:val="1"/>
      <w:marLeft w:val="0"/>
      <w:marRight w:val="0"/>
      <w:marTop w:val="0"/>
      <w:marBottom w:val="0"/>
      <w:divBdr>
        <w:top w:val="none" w:sz="0" w:space="0" w:color="auto"/>
        <w:left w:val="none" w:sz="0" w:space="0" w:color="auto"/>
        <w:bottom w:val="none" w:sz="0" w:space="0" w:color="auto"/>
        <w:right w:val="none" w:sz="0" w:space="0" w:color="auto"/>
      </w:divBdr>
    </w:div>
    <w:div w:id="1036540754">
      <w:bodyDiv w:val="1"/>
      <w:marLeft w:val="0"/>
      <w:marRight w:val="0"/>
      <w:marTop w:val="0"/>
      <w:marBottom w:val="0"/>
      <w:divBdr>
        <w:top w:val="none" w:sz="0" w:space="0" w:color="auto"/>
        <w:left w:val="none" w:sz="0" w:space="0" w:color="auto"/>
        <w:bottom w:val="none" w:sz="0" w:space="0" w:color="auto"/>
        <w:right w:val="none" w:sz="0" w:space="0" w:color="auto"/>
      </w:divBdr>
    </w:div>
    <w:div w:id="1079254374">
      <w:bodyDiv w:val="1"/>
      <w:marLeft w:val="0"/>
      <w:marRight w:val="0"/>
      <w:marTop w:val="0"/>
      <w:marBottom w:val="0"/>
      <w:divBdr>
        <w:top w:val="none" w:sz="0" w:space="0" w:color="auto"/>
        <w:left w:val="none" w:sz="0" w:space="0" w:color="auto"/>
        <w:bottom w:val="none" w:sz="0" w:space="0" w:color="auto"/>
        <w:right w:val="none" w:sz="0" w:space="0" w:color="auto"/>
      </w:divBdr>
    </w:div>
    <w:div w:id="1118447820">
      <w:bodyDiv w:val="1"/>
      <w:marLeft w:val="0"/>
      <w:marRight w:val="0"/>
      <w:marTop w:val="0"/>
      <w:marBottom w:val="0"/>
      <w:divBdr>
        <w:top w:val="none" w:sz="0" w:space="0" w:color="auto"/>
        <w:left w:val="none" w:sz="0" w:space="0" w:color="auto"/>
        <w:bottom w:val="none" w:sz="0" w:space="0" w:color="auto"/>
        <w:right w:val="none" w:sz="0" w:space="0" w:color="auto"/>
      </w:divBdr>
    </w:div>
    <w:div w:id="1121412745">
      <w:bodyDiv w:val="1"/>
      <w:marLeft w:val="0"/>
      <w:marRight w:val="0"/>
      <w:marTop w:val="0"/>
      <w:marBottom w:val="0"/>
      <w:divBdr>
        <w:top w:val="none" w:sz="0" w:space="0" w:color="auto"/>
        <w:left w:val="none" w:sz="0" w:space="0" w:color="auto"/>
        <w:bottom w:val="none" w:sz="0" w:space="0" w:color="auto"/>
        <w:right w:val="none" w:sz="0" w:space="0" w:color="auto"/>
      </w:divBdr>
    </w:div>
    <w:div w:id="1122723019">
      <w:bodyDiv w:val="1"/>
      <w:marLeft w:val="0"/>
      <w:marRight w:val="0"/>
      <w:marTop w:val="0"/>
      <w:marBottom w:val="0"/>
      <w:divBdr>
        <w:top w:val="none" w:sz="0" w:space="0" w:color="auto"/>
        <w:left w:val="none" w:sz="0" w:space="0" w:color="auto"/>
        <w:bottom w:val="none" w:sz="0" w:space="0" w:color="auto"/>
        <w:right w:val="none" w:sz="0" w:space="0" w:color="auto"/>
      </w:divBdr>
    </w:div>
    <w:div w:id="1172990231">
      <w:bodyDiv w:val="1"/>
      <w:marLeft w:val="0"/>
      <w:marRight w:val="0"/>
      <w:marTop w:val="0"/>
      <w:marBottom w:val="0"/>
      <w:divBdr>
        <w:top w:val="none" w:sz="0" w:space="0" w:color="auto"/>
        <w:left w:val="none" w:sz="0" w:space="0" w:color="auto"/>
        <w:bottom w:val="none" w:sz="0" w:space="0" w:color="auto"/>
        <w:right w:val="none" w:sz="0" w:space="0" w:color="auto"/>
      </w:divBdr>
    </w:div>
    <w:div w:id="1177886190">
      <w:bodyDiv w:val="1"/>
      <w:marLeft w:val="0"/>
      <w:marRight w:val="0"/>
      <w:marTop w:val="0"/>
      <w:marBottom w:val="0"/>
      <w:divBdr>
        <w:top w:val="none" w:sz="0" w:space="0" w:color="auto"/>
        <w:left w:val="none" w:sz="0" w:space="0" w:color="auto"/>
        <w:bottom w:val="none" w:sz="0" w:space="0" w:color="auto"/>
        <w:right w:val="none" w:sz="0" w:space="0" w:color="auto"/>
      </w:divBdr>
      <w:divsChild>
        <w:div w:id="603539725">
          <w:marLeft w:val="0"/>
          <w:marRight w:val="0"/>
          <w:marTop w:val="0"/>
          <w:marBottom w:val="0"/>
          <w:divBdr>
            <w:top w:val="none" w:sz="0" w:space="0" w:color="auto"/>
            <w:left w:val="none" w:sz="0" w:space="0" w:color="auto"/>
            <w:bottom w:val="none" w:sz="0" w:space="0" w:color="auto"/>
            <w:right w:val="none" w:sz="0" w:space="0" w:color="auto"/>
          </w:divBdr>
        </w:div>
        <w:div w:id="829563838">
          <w:marLeft w:val="0"/>
          <w:marRight w:val="0"/>
          <w:marTop w:val="0"/>
          <w:marBottom w:val="0"/>
          <w:divBdr>
            <w:top w:val="none" w:sz="0" w:space="0" w:color="auto"/>
            <w:left w:val="none" w:sz="0" w:space="0" w:color="auto"/>
            <w:bottom w:val="none" w:sz="0" w:space="0" w:color="auto"/>
            <w:right w:val="none" w:sz="0" w:space="0" w:color="auto"/>
          </w:divBdr>
          <w:divsChild>
            <w:div w:id="1571692039">
              <w:marLeft w:val="0"/>
              <w:marRight w:val="165"/>
              <w:marTop w:val="150"/>
              <w:marBottom w:val="0"/>
              <w:divBdr>
                <w:top w:val="none" w:sz="0" w:space="0" w:color="auto"/>
                <w:left w:val="none" w:sz="0" w:space="0" w:color="auto"/>
                <w:bottom w:val="none" w:sz="0" w:space="0" w:color="auto"/>
                <w:right w:val="none" w:sz="0" w:space="0" w:color="auto"/>
              </w:divBdr>
              <w:divsChild>
                <w:div w:id="1041785392">
                  <w:marLeft w:val="0"/>
                  <w:marRight w:val="0"/>
                  <w:marTop w:val="0"/>
                  <w:marBottom w:val="0"/>
                  <w:divBdr>
                    <w:top w:val="none" w:sz="0" w:space="0" w:color="auto"/>
                    <w:left w:val="none" w:sz="0" w:space="0" w:color="auto"/>
                    <w:bottom w:val="none" w:sz="0" w:space="0" w:color="auto"/>
                    <w:right w:val="none" w:sz="0" w:space="0" w:color="auto"/>
                  </w:divBdr>
                  <w:divsChild>
                    <w:div w:id="350375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6070">
      <w:bodyDiv w:val="1"/>
      <w:marLeft w:val="0"/>
      <w:marRight w:val="0"/>
      <w:marTop w:val="0"/>
      <w:marBottom w:val="0"/>
      <w:divBdr>
        <w:top w:val="none" w:sz="0" w:space="0" w:color="auto"/>
        <w:left w:val="none" w:sz="0" w:space="0" w:color="auto"/>
        <w:bottom w:val="none" w:sz="0" w:space="0" w:color="auto"/>
        <w:right w:val="none" w:sz="0" w:space="0" w:color="auto"/>
      </w:divBdr>
      <w:divsChild>
        <w:div w:id="1368070826">
          <w:marLeft w:val="360"/>
          <w:marRight w:val="0"/>
          <w:marTop w:val="0"/>
          <w:marBottom w:val="0"/>
          <w:divBdr>
            <w:top w:val="none" w:sz="0" w:space="0" w:color="auto"/>
            <w:left w:val="none" w:sz="0" w:space="0" w:color="auto"/>
            <w:bottom w:val="none" w:sz="0" w:space="0" w:color="auto"/>
            <w:right w:val="none" w:sz="0" w:space="0" w:color="auto"/>
          </w:divBdr>
        </w:div>
        <w:div w:id="1745250521">
          <w:marLeft w:val="360"/>
          <w:marRight w:val="0"/>
          <w:marTop w:val="0"/>
          <w:marBottom w:val="0"/>
          <w:divBdr>
            <w:top w:val="none" w:sz="0" w:space="0" w:color="auto"/>
            <w:left w:val="none" w:sz="0" w:space="0" w:color="auto"/>
            <w:bottom w:val="none" w:sz="0" w:space="0" w:color="auto"/>
            <w:right w:val="none" w:sz="0" w:space="0" w:color="auto"/>
          </w:divBdr>
        </w:div>
        <w:div w:id="1508131029">
          <w:marLeft w:val="360"/>
          <w:marRight w:val="0"/>
          <w:marTop w:val="0"/>
          <w:marBottom w:val="0"/>
          <w:divBdr>
            <w:top w:val="none" w:sz="0" w:space="0" w:color="auto"/>
            <w:left w:val="none" w:sz="0" w:space="0" w:color="auto"/>
            <w:bottom w:val="none" w:sz="0" w:space="0" w:color="auto"/>
            <w:right w:val="none" w:sz="0" w:space="0" w:color="auto"/>
          </w:divBdr>
        </w:div>
        <w:div w:id="1471049247">
          <w:marLeft w:val="360"/>
          <w:marRight w:val="0"/>
          <w:marTop w:val="0"/>
          <w:marBottom w:val="0"/>
          <w:divBdr>
            <w:top w:val="none" w:sz="0" w:space="0" w:color="auto"/>
            <w:left w:val="none" w:sz="0" w:space="0" w:color="auto"/>
            <w:bottom w:val="none" w:sz="0" w:space="0" w:color="auto"/>
            <w:right w:val="none" w:sz="0" w:space="0" w:color="auto"/>
          </w:divBdr>
        </w:div>
      </w:divsChild>
    </w:div>
    <w:div w:id="1263731650">
      <w:bodyDiv w:val="1"/>
      <w:marLeft w:val="0"/>
      <w:marRight w:val="0"/>
      <w:marTop w:val="0"/>
      <w:marBottom w:val="0"/>
      <w:divBdr>
        <w:top w:val="none" w:sz="0" w:space="0" w:color="auto"/>
        <w:left w:val="none" w:sz="0" w:space="0" w:color="auto"/>
        <w:bottom w:val="none" w:sz="0" w:space="0" w:color="auto"/>
        <w:right w:val="none" w:sz="0" w:space="0" w:color="auto"/>
      </w:divBdr>
    </w:div>
    <w:div w:id="1318650993">
      <w:bodyDiv w:val="1"/>
      <w:marLeft w:val="0"/>
      <w:marRight w:val="0"/>
      <w:marTop w:val="0"/>
      <w:marBottom w:val="0"/>
      <w:divBdr>
        <w:top w:val="none" w:sz="0" w:space="0" w:color="auto"/>
        <w:left w:val="none" w:sz="0" w:space="0" w:color="auto"/>
        <w:bottom w:val="none" w:sz="0" w:space="0" w:color="auto"/>
        <w:right w:val="none" w:sz="0" w:space="0" w:color="auto"/>
      </w:divBdr>
    </w:div>
    <w:div w:id="1349795416">
      <w:bodyDiv w:val="1"/>
      <w:marLeft w:val="0"/>
      <w:marRight w:val="0"/>
      <w:marTop w:val="0"/>
      <w:marBottom w:val="0"/>
      <w:divBdr>
        <w:top w:val="none" w:sz="0" w:space="0" w:color="auto"/>
        <w:left w:val="none" w:sz="0" w:space="0" w:color="auto"/>
        <w:bottom w:val="none" w:sz="0" w:space="0" w:color="auto"/>
        <w:right w:val="none" w:sz="0" w:space="0" w:color="auto"/>
      </w:divBdr>
    </w:div>
    <w:div w:id="1375500279">
      <w:bodyDiv w:val="1"/>
      <w:marLeft w:val="0"/>
      <w:marRight w:val="0"/>
      <w:marTop w:val="0"/>
      <w:marBottom w:val="0"/>
      <w:divBdr>
        <w:top w:val="none" w:sz="0" w:space="0" w:color="auto"/>
        <w:left w:val="none" w:sz="0" w:space="0" w:color="auto"/>
        <w:bottom w:val="none" w:sz="0" w:space="0" w:color="auto"/>
        <w:right w:val="none" w:sz="0" w:space="0" w:color="auto"/>
      </w:divBdr>
    </w:div>
    <w:div w:id="1395396046">
      <w:bodyDiv w:val="1"/>
      <w:marLeft w:val="0"/>
      <w:marRight w:val="0"/>
      <w:marTop w:val="0"/>
      <w:marBottom w:val="0"/>
      <w:divBdr>
        <w:top w:val="none" w:sz="0" w:space="0" w:color="auto"/>
        <w:left w:val="none" w:sz="0" w:space="0" w:color="auto"/>
        <w:bottom w:val="none" w:sz="0" w:space="0" w:color="auto"/>
        <w:right w:val="none" w:sz="0" w:space="0" w:color="auto"/>
      </w:divBdr>
    </w:div>
    <w:div w:id="1440296708">
      <w:bodyDiv w:val="1"/>
      <w:marLeft w:val="0"/>
      <w:marRight w:val="0"/>
      <w:marTop w:val="0"/>
      <w:marBottom w:val="0"/>
      <w:divBdr>
        <w:top w:val="none" w:sz="0" w:space="0" w:color="auto"/>
        <w:left w:val="none" w:sz="0" w:space="0" w:color="auto"/>
        <w:bottom w:val="none" w:sz="0" w:space="0" w:color="auto"/>
        <w:right w:val="none" w:sz="0" w:space="0" w:color="auto"/>
      </w:divBdr>
    </w:div>
    <w:div w:id="1454396166">
      <w:bodyDiv w:val="1"/>
      <w:marLeft w:val="0"/>
      <w:marRight w:val="0"/>
      <w:marTop w:val="0"/>
      <w:marBottom w:val="0"/>
      <w:divBdr>
        <w:top w:val="none" w:sz="0" w:space="0" w:color="auto"/>
        <w:left w:val="none" w:sz="0" w:space="0" w:color="auto"/>
        <w:bottom w:val="none" w:sz="0" w:space="0" w:color="auto"/>
        <w:right w:val="none" w:sz="0" w:space="0" w:color="auto"/>
      </w:divBdr>
    </w:div>
    <w:div w:id="1463306515">
      <w:bodyDiv w:val="1"/>
      <w:marLeft w:val="0"/>
      <w:marRight w:val="0"/>
      <w:marTop w:val="0"/>
      <w:marBottom w:val="0"/>
      <w:divBdr>
        <w:top w:val="none" w:sz="0" w:space="0" w:color="auto"/>
        <w:left w:val="none" w:sz="0" w:space="0" w:color="auto"/>
        <w:bottom w:val="none" w:sz="0" w:space="0" w:color="auto"/>
        <w:right w:val="none" w:sz="0" w:space="0" w:color="auto"/>
      </w:divBdr>
    </w:div>
    <w:div w:id="1522816536">
      <w:bodyDiv w:val="1"/>
      <w:marLeft w:val="0"/>
      <w:marRight w:val="0"/>
      <w:marTop w:val="0"/>
      <w:marBottom w:val="0"/>
      <w:divBdr>
        <w:top w:val="none" w:sz="0" w:space="0" w:color="auto"/>
        <w:left w:val="none" w:sz="0" w:space="0" w:color="auto"/>
        <w:bottom w:val="none" w:sz="0" w:space="0" w:color="auto"/>
        <w:right w:val="none" w:sz="0" w:space="0" w:color="auto"/>
      </w:divBdr>
    </w:div>
    <w:div w:id="1539859146">
      <w:bodyDiv w:val="1"/>
      <w:marLeft w:val="0"/>
      <w:marRight w:val="0"/>
      <w:marTop w:val="0"/>
      <w:marBottom w:val="0"/>
      <w:divBdr>
        <w:top w:val="none" w:sz="0" w:space="0" w:color="auto"/>
        <w:left w:val="none" w:sz="0" w:space="0" w:color="auto"/>
        <w:bottom w:val="none" w:sz="0" w:space="0" w:color="auto"/>
        <w:right w:val="none" w:sz="0" w:space="0" w:color="auto"/>
      </w:divBdr>
    </w:div>
    <w:div w:id="1547523862">
      <w:bodyDiv w:val="1"/>
      <w:marLeft w:val="0"/>
      <w:marRight w:val="0"/>
      <w:marTop w:val="0"/>
      <w:marBottom w:val="0"/>
      <w:divBdr>
        <w:top w:val="none" w:sz="0" w:space="0" w:color="auto"/>
        <w:left w:val="none" w:sz="0" w:space="0" w:color="auto"/>
        <w:bottom w:val="none" w:sz="0" w:space="0" w:color="auto"/>
        <w:right w:val="none" w:sz="0" w:space="0" w:color="auto"/>
      </w:divBdr>
    </w:div>
    <w:div w:id="1587349311">
      <w:bodyDiv w:val="1"/>
      <w:marLeft w:val="0"/>
      <w:marRight w:val="0"/>
      <w:marTop w:val="0"/>
      <w:marBottom w:val="0"/>
      <w:divBdr>
        <w:top w:val="none" w:sz="0" w:space="0" w:color="auto"/>
        <w:left w:val="none" w:sz="0" w:space="0" w:color="auto"/>
        <w:bottom w:val="none" w:sz="0" w:space="0" w:color="auto"/>
        <w:right w:val="none" w:sz="0" w:space="0" w:color="auto"/>
      </w:divBdr>
    </w:div>
    <w:div w:id="1619332407">
      <w:bodyDiv w:val="1"/>
      <w:marLeft w:val="0"/>
      <w:marRight w:val="0"/>
      <w:marTop w:val="0"/>
      <w:marBottom w:val="0"/>
      <w:divBdr>
        <w:top w:val="none" w:sz="0" w:space="0" w:color="auto"/>
        <w:left w:val="none" w:sz="0" w:space="0" w:color="auto"/>
        <w:bottom w:val="none" w:sz="0" w:space="0" w:color="auto"/>
        <w:right w:val="none" w:sz="0" w:space="0" w:color="auto"/>
      </w:divBdr>
    </w:div>
    <w:div w:id="1733849678">
      <w:bodyDiv w:val="1"/>
      <w:marLeft w:val="0"/>
      <w:marRight w:val="0"/>
      <w:marTop w:val="0"/>
      <w:marBottom w:val="0"/>
      <w:divBdr>
        <w:top w:val="none" w:sz="0" w:space="0" w:color="auto"/>
        <w:left w:val="none" w:sz="0" w:space="0" w:color="auto"/>
        <w:bottom w:val="none" w:sz="0" w:space="0" w:color="auto"/>
        <w:right w:val="none" w:sz="0" w:space="0" w:color="auto"/>
      </w:divBdr>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744647235">
      <w:bodyDiv w:val="1"/>
      <w:marLeft w:val="0"/>
      <w:marRight w:val="0"/>
      <w:marTop w:val="0"/>
      <w:marBottom w:val="0"/>
      <w:divBdr>
        <w:top w:val="none" w:sz="0" w:space="0" w:color="auto"/>
        <w:left w:val="none" w:sz="0" w:space="0" w:color="auto"/>
        <w:bottom w:val="none" w:sz="0" w:space="0" w:color="auto"/>
        <w:right w:val="none" w:sz="0" w:space="0" w:color="auto"/>
      </w:divBdr>
    </w:div>
    <w:div w:id="1768623170">
      <w:bodyDiv w:val="1"/>
      <w:marLeft w:val="0"/>
      <w:marRight w:val="0"/>
      <w:marTop w:val="0"/>
      <w:marBottom w:val="0"/>
      <w:divBdr>
        <w:top w:val="none" w:sz="0" w:space="0" w:color="auto"/>
        <w:left w:val="none" w:sz="0" w:space="0" w:color="auto"/>
        <w:bottom w:val="none" w:sz="0" w:space="0" w:color="auto"/>
        <w:right w:val="none" w:sz="0" w:space="0" w:color="auto"/>
      </w:divBdr>
    </w:div>
    <w:div w:id="1796823867">
      <w:bodyDiv w:val="1"/>
      <w:marLeft w:val="0"/>
      <w:marRight w:val="0"/>
      <w:marTop w:val="0"/>
      <w:marBottom w:val="0"/>
      <w:divBdr>
        <w:top w:val="none" w:sz="0" w:space="0" w:color="auto"/>
        <w:left w:val="none" w:sz="0" w:space="0" w:color="auto"/>
        <w:bottom w:val="none" w:sz="0" w:space="0" w:color="auto"/>
        <w:right w:val="none" w:sz="0" w:space="0" w:color="auto"/>
      </w:divBdr>
    </w:div>
    <w:div w:id="1916817963">
      <w:bodyDiv w:val="1"/>
      <w:marLeft w:val="0"/>
      <w:marRight w:val="0"/>
      <w:marTop w:val="0"/>
      <w:marBottom w:val="0"/>
      <w:divBdr>
        <w:top w:val="none" w:sz="0" w:space="0" w:color="auto"/>
        <w:left w:val="none" w:sz="0" w:space="0" w:color="auto"/>
        <w:bottom w:val="none" w:sz="0" w:space="0" w:color="auto"/>
        <w:right w:val="none" w:sz="0" w:space="0" w:color="auto"/>
      </w:divBdr>
    </w:div>
    <w:div w:id="1923834090">
      <w:bodyDiv w:val="1"/>
      <w:marLeft w:val="0"/>
      <w:marRight w:val="0"/>
      <w:marTop w:val="0"/>
      <w:marBottom w:val="0"/>
      <w:divBdr>
        <w:top w:val="none" w:sz="0" w:space="0" w:color="auto"/>
        <w:left w:val="none" w:sz="0" w:space="0" w:color="auto"/>
        <w:bottom w:val="none" w:sz="0" w:space="0" w:color="auto"/>
        <w:right w:val="none" w:sz="0" w:space="0" w:color="auto"/>
      </w:divBdr>
    </w:div>
    <w:div w:id="1956977922">
      <w:bodyDiv w:val="1"/>
      <w:marLeft w:val="0"/>
      <w:marRight w:val="0"/>
      <w:marTop w:val="0"/>
      <w:marBottom w:val="0"/>
      <w:divBdr>
        <w:top w:val="none" w:sz="0" w:space="0" w:color="auto"/>
        <w:left w:val="none" w:sz="0" w:space="0" w:color="auto"/>
        <w:bottom w:val="none" w:sz="0" w:space="0" w:color="auto"/>
        <w:right w:val="none" w:sz="0" w:space="0" w:color="auto"/>
      </w:divBdr>
    </w:div>
    <w:div w:id="1958752288">
      <w:bodyDiv w:val="1"/>
      <w:marLeft w:val="0"/>
      <w:marRight w:val="0"/>
      <w:marTop w:val="0"/>
      <w:marBottom w:val="0"/>
      <w:divBdr>
        <w:top w:val="none" w:sz="0" w:space="0" w:color="auto"/>
        <w:left w:val="none" w:sz="0" w:space="0" w:color="auto"/>
        <w:bottom w:val="none" w:sz="0" w:space="0" w:color="auto"/>
        <w:right w:val="none" w:sz="0" w:space="0" w:color="auto"/>
      </w:divBdr>
    </w:div>
    <w:div w:id="1969357362">
      <w:bodyDiv w:val="1"/>
      <w:marLeft w:val="0"/>
      <w:marRight w:val="0"/>
      <w:marTop w:val="0"/>
      <w:marBottom w:val="0"/>
      <w:divBdr>
        <w:top w:val="none" w:sz="0" w:space="0" w:color="auto"/>
        <w:left w:val="none" w:sz="0" w:space="0" w:color="auto"/>
        <w:bottom w:val="none" w:sz="0" w:space="0" w:color="auto"/>
        <w:right w:val="none" w:sz="0" w:space="0" w:color="auto"/>
      </w:divBdr>
    </w:div>
    <w:div w:id="2051761378">
      <w:bodyDiv w:val="1"/>
      <w:marLeft w:val="0"/>
      <w:marRight w:val="0"/>
      <w:marTop w:val="0"/>
      <w:marBottom w:val="0"/>
      <w:divBdr>
        <w:top w:val="none" w:sz="0" w:space="0" w:color="auto"/>
        <w:left w:val="none" w:sz="0" w:space="0" w:color="auto"/>
        <w:bottom w:val="none" w:sz="0" w:space="0" w:color="auto"/>
        <w:right w:val="none" w:sz="0" w:space="0" w:color="auto"/>
      </w:divBdr>
    </w:div>
    <w:div w:id="20904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LGHEUA@LG-On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hristin.rodriguez@lge.com" TargetMode="External"/><Relationship Id="rId2" Type="http://schemas.openxmlformats.org/officeDocument/2006/relationships/customXml" Target="../customXml/item2.xml"/><Relationship Id="rId16" Type="http://schemas.openxmlformats.org/officeDocument/2006/relationships/hyperlink" Target="mailto:Christopher.demaria@l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c212.net/c/link/?t=0&amp;l=en&amp;o=4329365-1&amp;h=607908946&amp;u=https%3A%2F%2Fwww.lg.com%2F&amp;a=www.L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059942-ce81-4cae-aea5-dacdf44d84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20467B0C66B4DBDA31600BC5E7786" ma:contentTypeVersion="5" ma:contentTypeDescription="Create a new document." ma:contentTypeScope="" ma:versionID="b776fc60ba9fd2478e005cac62f5d901">
  <xsd:schema xmlns:xsd="http://www.w3.org/2001/XMLSchema" xmlns:xs="http://www.w3.org/2001/XMLSchema" xmlns:p="http://schemas.microsoft.com/office/2006/metadata/properties" xmlns:ns3="cb059942-ce81-4cae-aea5-dacdf44d8460" targetNamespace="http://schemas.microsoft.com/office/2006/metadata/properties" ma:root="true" ma:fieldsID="7f5ca325c15b26f7975e1bd3890ba1e7" ns3:_="">
    <xsd:import namespace="cb059942-ce81-4cae-aea5-dacdf44d84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9942-ce81-4cae-aea5-dacdf44d8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3176A-D60F-4B1E-98A4-B51C2F6B163F}">
  <ds:schemaRefs>
    <ds:schemaRef ds:uri="http://schemas.microsoft.com/office/2006/metadata/properties"/>
    <ds:schemaRef ds:uri="http://schemas.microsoft.com/office/infopath/2007/PartnerControls"/>
    <ds:schemaRef ds:uri="cb059942-ce81-4cae-aea5-dacdf44d8460"/>
  </ds:schemaRefs>
</ds:datastoreItem>
</file>

<file path=customXml/itemProps2.xml><?xml version="1.0" encoding="utf-8"?>
<ds:datastoreItem xmlns:ds="http://schemas.openxmlformats.org/officeDocument/2006/customXml" ds:itemID="{21D85E45-3EB8-4711-AF65-A56D4EBF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59942-ce81-4cae-aea5-dacdf44d8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287DE-7CFD-47D1-9EF7-4CDBED063EB9}">
  <ds:schemaRefs>
    <ds:schemaRef ds:uri="http://schemas.openxmlformats.org/officeDocument/2006/bibliography"/>
  </ds:schemaRefs>
</ds:datastoreItem>
</file>

<file path=customXml/itemProps4.xml><?xml version="1.0" encoding="utf-8"?>
<ds:datastoreItem xmlns:ds="http://schemas.openxmlformats.org/officeDocument/2006/customXml" ds:itemID="{97B227BA-18BA-428C-8F92-294FA2082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7244</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LGE</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cp:lastModifiedBy>Brianna Stokes</cp:lastModifiedBy>
  <cp:revision>3</cp:revision>
  <cp:lastPrinted>2023-04-11T00:14:00Z</cp:lastPrinted>
  <dcterms:created xsi:type="dcterms:W3CDTF">2024-12-27T15:55:00Z</dcterms:created>
  <dcterms:modified xsi:type="dcterms:W3CDTF">2024-12-27T20:10:00Z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0x010100E6220467B0C66B4DBDA31600BC5E7786</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MSIP_Label_cc6ed9fc-fefc-4a0c-a6d6-10cf236c0d4f_Enabled">
    <vt:lpwstr>true</vt:lpwstr>
  </property>
  <property fmtid="{D5CDD505-2E9C-101B-9397-08002B2CF9AE}" pid="6" name="MSIP_Label_cc6ed9fc-fefc-4a0c-a6d6-10cf236c0d4f_SetDate">
    <vt:lpwstr>2024-12-27T07:22:30Z</vt:lpwstr>
  </property>
  <property fmtid="{D5CDD505-2E9C-101B-9397-08002B2CF9AE}" pid="7" name="MSIP_Label_cc6ed9fc-fefc-4a0c-a6d6-10cf236c0d4f_Method">
    <vt:lpwstr>Standard</vt:lpwstr>
  </property>
  <property fmtid="{D5CDD505-2E9C-101B-9397-08002B2CF9AE}" pid="8" name="MSIP_Label_cc6ed9fc-fefc-4a0c-a6d6-10cf236c0d4f_Name">
    <vt:lpwstr>Internal use only</vt:lpwstr>
  </property>
  <property fmtid="{D5CDD505-2E9C-101B-9397-08002B2CF9AE}" pid="9" name="MSIP_Label_cc6ed9fc-fefc-4a0c-a6d6-10cf236c0d4f_SiteId">
    <vt:lpwstr>5069cde4-642a-45c0-8094-d0c2dec10be3</vt:lpwstr>
  </property>
  <property fmtid="{D5CDD505-2E9C-101B-9397-08002B2CF9AE}" pid="10" name="MSIP_Label_cc6ed9fc-fefc-4a0c-a6d6-10cf236c0d4f_ActionId">
    <vt:lpwstr>ecb188bd-a144-4ec6-bf92-3eee81b5481a</vt:lpwstr>
  </property>
  <property fmtid="{D5CDD505-2E9C-101B-9397-08002B2CF9AE}" pid="11" name="MSIP_Label_cc6ed9fc-fefc-4a0c-a6d6-10cf236c0d4f_ContentBits">
    <vt:lpwstr>1</vt:lpwstr>
  </property>
</Properties>
</file>